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C80D56" w14:textId="214715A1" w:rsidR="00DF77C3" w:rsidRPr="00284C5E" w:rsidRDefault="00AB3963" w:rsidP="00693E2B">
      <w:pPr>
        <w:rPr>
          <w:rFonts w:cs="Times New Roman"/>
          <w:szCs w:val="24"/>
        </w:rPr>
      </w:pPr>
      <w:r>
        <w:rPr>
          <w:rFonts w:cs="Times New Roman"/>
          <w:szCs w:val="24"/>
        </w:rPr>
        <w:pict w14:anchorId="3A6D05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660.75pt">
            <v:imagedata r:id="rId8" o:title="¦а¦Я (4) 38.03.02 8 TБ¦¦¦-_page-0015"/>
          </v:shape>
        </w:pict>
      </w:r>
      <w:r>
        <w:rPr>
          <w:rFonts w:cs="Times New Roman"/>
          <w:szCs w:val="24"/>
        </w:rPr>
        <w:lastRenderedPageBreak/>
        <w:pict w14:anchorId="2CDDEB55">
          <v:shape id="_x0000_i1026" type="#_x0000_t75" style="width:467.25pt;height:660.75pt">
            <v:imagedata r:id="rId9" o:title="¦а¦Я (4) 38.03.02 8 TБ¦¦¦-_page-0016"/>
          </v:shape>
        </w:pict>
      </w:r>
    </w:p>
    <w:p w14:paraId="4BB46E83" w14:textId="77777777" w:rsidR="00DF77C3" w:rsidRDefault="00DF77C3" w:rsidP="00693E2B">
      <w:pPr>
        <w:rPr>
          <w:rFonts w:cs="Times New Roman"/>
          <w:szCs w:val="24"/>
        </w:rPr>
      </w:pPr>
    </w:p>
    <w:p w14:paraId="6400825C" w14:textId="77777777" w:rsidR="003A5534" w:rsidRDefault="003A5534" w:rsidP="00693E2B">
      <w:pPr>
        <w:rPr>
          <w:rFonts w:cs="Times New Roman"/>
          <w:szCs w:val="24"/>
        </w:rPr>
      </w:pPr>
    </w:p>
    <w:p w14:paraId="0295FD69" w14:textId="77777777" w:rsidR="003A5534" w:rsidRDefault="003A5534" w:rsidP="00693E2B">
      <w:pPr>
        <w:rPr>
          <w:rFonts w:cs="Times New Roman"/>
          <w:szCs w:val="24"/>
        </w:rPr>
      </w:pPr>
    </w:p>
    <w:p w14:paraId="4F274D88" w14:textId="4A2FB744" w:rsidR="003A5534" w:rsidRPr="00284C5E" w:rsidRDefault="003A5534" w:rsidP="00693E2B">
      <w:pPr>
        <w:rPr>
          <w:rFonts w:cs="Times New Roman"/>
          <w:szCs w:val="24"/>
        </w:rPr>
      </w:pPr>
    </w:p>
    <w:p w14:paraId="398F48FE" w14:textId="77777777" w:rsidR="00D366BE" w:rsidRPr="00284C5E" w:rsidRDefault="00D366BE" w:rsidP="00693E2B">
      <w:pPr>
        <w:jc w:val="center"/>
        <w:rPr>
          <w:rFonts w:cs="Times New Roman"/>
          <w:szCs w:val="24"/>
        </w:rPr>
      </w:pPr>
      <w:bookmarkStart w:id="0" w:name="_GoBack"/>
      <w:bookmarkEnd w:id="0"/>
      <w:r w:rsidRPr="00284C5E">
        <w:rPr>
          <w:rFonts w:cs="Times New Roman"/>
          <w:szCs w:val="24"/>
        </w:rPr>
        <w:lastRenderedPageBreak/>
        <w:t>АННОТАЦИЯ ПРОИЗВОДСТВЕННОЙ ПРАКТИКИ (ПРАКТИКА ПО ПОЛУЧЕНИЮ ПРОФЕССИОНАЛЬНЫХ УМЕНИЙ И ОПЫТА ПРОФЕССИОНАЛЬНОЙ ДЕЯТЕЛЬНОСТИ)</w:t>
      </w:r>
    </w:p>
    <w:p w14:paraId="48F01B54" w14:textId="77777777" w:rsidR="00D366BE" w:rsidRPr="00284C5E" w:rsidRDefault="00D366BE" w:rsidP="00693E2B">
      <w:pPr>
        <w:rPr>
          <w:rFonts w:cs="Times New Roman"/>
          <w:szCs w:val="24"/>
        </w:rPr>
      </w:pPr>
    </w:p>
    <w:p w14:paraId="3E554FC4" w14:textId="7019F474" w:rsidR="00D366BE" w:rsidRPr="00284C5E" w:rsidRDefault="00D366BE" w:rsidP="00693E2B">
      <w:pPr>
        <w:tabs>
          <w:tab w:val="left" w:pos="708"/>
        </w:tabs>
        <w:autoSpaceDE w:val="0"/>
        <w:autoSpaceDN w:val="0"/>
        <w:adjustRightInd w:val="0"/>
        <w:ind w:firstLine="0"/>
        <w:rPr>
          <w:rFonts w:cs="Times New Roman"/>
          <w:szCs w:val="24"/>
        </w:rPr>
      </w:pPr>
      <w:r w:rsidRPr="00284C5E">
        <w:rPr>
          <w:rFonts w:cs="Times New Roman"/>
          <w:b/>
          <w:bCs/>
          <w:szCs w:val="24"/>
        </w:rPr>
        <w:t xml:space="preserve">Цель производственной практики - </w:t>
      </w:r>
      <w:r w:rsidR="00F14C23" w:rsidRPr="00F14C23">
        <w:rPr>
          <w:rFonts w:eastAsiaTheme="minorHAnsi" w:cs="Times New Roman"/>
          <w:szCs w:val="24"/>
          <w:lang w:eastAsia="en-US"/>
        </w:rPr>
        <w:t>подготовка обучающихся к профессиональной деятельности и самостоятельной работе на предприятии нефтяной и газовой промышленности в соответствии с квалификационной характеристикой выбранного профиля, а также формирование необходимых компетенций у обучающихся в сфере организационно-управленческой и информационно-аналитической деятельности</w:t>
      </w:r>
      <w:r w:rsidR="003D34C2" w:rsidRPr="00284C5E">
        <w:rPr>
          <w:rFonts w:cs="Times New Roman"/>
          <w:szCs w:val="24"/>
        </w:rPr>
        <w:t>.</w:t>
      </w:r>
    </w:p>
    <w:p w14:paraId="69E1DB68" w14:textId="77777777" w:rsidR="00D366BE" w:rsidRPr="00284C5E" w:rsidRDefault="003D34C2" w:rsidP="00693E2B">
      <w:pPr>
        <w:pStyle w:val="10"/>
        <w:keepNext w:val="0"/>
        <w:keepLines w:val="0"/>
        <w:widowControl w:val="0"/>
        <w:spacing w:before="0" w:after="0"/>
        <w:jc w:val="both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>Задачи производственной практики:</w:t>
      </w:r>
    </w:p>
    <w:p w14:paraId="5AA5D651" w14:textId="77777777" w:rsidR="00F14C23" w:rsidRPr="00F14C23" w:rsidRDefault="00F14C23" w:rsidP="00693E2B">
      <w:pPr>
        <w:widowControl w:val="0"/>
        <w:numPr>
          <w:ilvl w:val="0"/>
          <w:numId w:val="40"/>
        </w:numPr>
        <w:tabs>
          <w:tab w:val="clear" w:pos="284"/>
          <w:tab w:val="num" w:pos="360"/>
        </w:tabs>
        <w:autoSpaceDN w:val="0"/>
        <w:rPr>
          <w:rFonts w:eastAsia="Times New Roman"/>
          <w:color w:val="000000"/>
          <w:szCs w:val="24"/>
        </w:rPr>
      </w:pPr>
      <w:r w:rsidRPr="00F14C23">
        <w:rPr>
          <w:color w:val="000000"/>
          <w:szCs w:val="24"/>
        </w:rPr>
        <w:t xml:space="preserve">развитие способностей обучающегося к самостоятельной </w:t>
      </w:r>
      <w:r w:rsidRPr="00F14C23">
        <w:rPr>
          <w:szCs w:val="24"/>
        </w:rPr>
        <w:t>работе в условиях деятельности производственного предприятия нефтяной и газовой промышленности в соответствии с квалификационной характеристикой направления подготовки «Менеджмент»</w:t>
      </w:r>
      <w:r w:rsidRPr="00F14C23">
        <w:rPr>
          <w:color w:val="000000"/>
          <w:szCs w:val="24"/>
        </w:rPr>
        <w:t>;</w:t>
      </w:r>
    </w:p>
    <w:p w14:paraId="271BBFEA" w14:textId="77777777" w:rsidR="00F14C23" w:rsidRPr="00F14C23" w:rsidRDefault="00F14C23" w:rsidP="00693E2B">
      <w:pPr>
        <w:widowControl w:val="0"/>
        <w:numPr>
          <w:ilvl w:val="0"/>
          <w:numId w:val="40"/>
        </w:numPr>
        <w:tabs>
          <w:tab w:val="clear" w:pos="284"/>
          <w:tab w:val="num" w:pos="360"/>
        </w:tabs>
        <w:autoSpaceDN w:val="0"/>
        <w:rPr>
          <w:color w:val="000000"/>
          <w:szCs w:val="24"/>
        </w:rPr>
      </w:pPr>
      <w:r w:rsidRPr="00F14C23">
        <w:rPr>
          <w:szCs w:val="24"/>
        </w:rPr>
        <w:t xml:space="preserve">формирование и развитие профессиональных знаний в сфере производственного менеджмента; </w:t>
      </w:r>
    </w:p>
    <w:p w14:paraId="6E9E295B" w14:textId="58291A60" w:rsidR="00F14C23" w:rsidRPr="00F14C23" w:rsidRDefault="00F14C23" w:rsidP="00693E2B">
      <w:pPr>
        <w:widowControl w:val="0"/>
        <w:numPr>
          <w:ilvl w:val="0"/>
          <w:numId w:val="40"/>
        </w:numPr>
        <w:tabs>
          <w:tab w:val="clear" w:pos="284"/>
          <w:tab w:val="num" w:pos="360"/>
        </w:tabs>
        <w:autoSpaceDN w:val="0"/>
        <w:rPr>
          <w:color w:val="000000"/>
          <w:szCs w:val="24"/>
        </w:rPr>
      </w:pPr>
      <w:r w:rsidRPr="00F14C23">
        <w:rPr>
          <w:szCs w:val="24"/>
        </w:rPr>
        <w:t xml:space="preserve">овладение необходимыми профессиональными компетенциями в области использования </w:t>
      </w:r>
      <w:r w:rsidRPr="00F14C23">
        <w:rPr>
          <w:color w:val="000000"/>
          <w:szCs w:val="24"/>
        </w:rPr>
        <w:t>современных информационных технологий, человеческих ресурсов, нормирования и оплаты труда, участия в подготовке документов по внедрению инноваций, а также проведения экономических исследований</w:t>
      </w:r>
      <w:r w:rsidRPr="00F14C23">
        <w:rPr>
          <w:szCs w:val="24"/>
        </w:rPr>
        <w:t xml:space="preserve">; </w:t>
      </w:r>
    </w:p>
    <w:p w14:paraId="18F136D0" w14:textId="25E2EF4D" w:rsidR="00D366BE" w:rsidRPr="00F14C23" w:rsidRDefault="00F14C23" w:rsidP="00693E2B">
      <w:pPr>
        <w:widowControl w:val="0"/>
        <w:numPr>
          <w:ilvl w:val="0"/>
          <w:numId w:val="40"/>
        </w:numPr>
        <w:tabs>
          <w:tab w:val="clear" w:pos="284"/>
          <w:tab w:val="num" w:pos="360"/>
        </w:tabs>
        <w:autoSpaceDE w:val="0"/>
        <w:autoSpaceDN w:val="0"/>
        <w:adjustRightInd w:val="0"/>
        <w:rPr>
          <w:rFonts w:eastAsiaTheme="minorHAnsi" w:cs="Times New Roman"/>
          <w:szCs w:val="24"/>
          <w:lang w:eastAsia="en-US"/>
        </w:rPr>
      </w:pPr>
      <w:r w:rsidRPr="00F14C23">
        <w:rPr>
          <w:szCs w:val="24"/>
        </w:rPr>
        <w:t xml:space="preserve"> сбор фактического материала для выполнения выпускной квалификационной работы.</w:t>
      </w:r>
      <w:r w:rsidR="00D366BE" w:rsidRPr="00F14C23">
        <w:rPr>
          <w:rFonts w:eastAsiaTheme="minorHAnsi" w:cs="Times New Roman"/>
          <w:szCs w:val="24"/>
          <w:lang w:eastAsia="en-US"/>
        </w:rPr>
        <w:t>.</w:t>
      </w:r>
    </w:p>
    <w:p w14:paraId="78D09AC8" w14:textId="77777777" w:rsidR="00D366BE" w:rsidRPr="00284C5E" w:rsidRDefault="00D366BE" w:rsidP="00693E2B">
      <w:pPr>
        <w:ind w:firstLine="0"/>
        <w:rPr>
          <w:rFonts w:cs="Times New Roman"/>
          <w:szCs w:val="24"/>
        </w:rPr>
      </w:pPr>
      <w:r w:rsidRPr="00284C5E">
        <w:rPr>
          <w:rFonts w:cs="Times New Roman"/>
          <w:b/>
          <w:szCs w:val="24"/>
        </w:rPr>
        <w:t>В ходе изучения дисциплины у обучающегося формируются следующие компетенции:</w:t>
      </w:r>
    </w:p>
    <w:p w14:paraId="77380716" w14:textId="77777777" w:rsidR="00F14C23" w:rsidRPr="00F14C23" w:rsidRDefault="00F14C23" w:rsidP="00693E2B">
      <w:pPr>
        <w:rPr>
          <w:rFonts w:eastAsia="Times New Roman"/>
          <w:color w:val="000000"/>
          <w:szCs w:val="24"/>
        </w:rPr>
      </w:pPr>
      <w:r w:rsidRPr="00F14C23">
        <w:rPr>
          <w:color w:val="000000"/>
          <w:szCs w:val="24"/>
        </w:rPr>
        <w:t xml:space="preserve">ОПК-6 - Способен понимать принципы работы современных информационных технологий и использовать их для решения задач профессиональной деятельности; </w:t>
      </w:r>
    </w:p>
    <w:p w14:paraId="3B74D0C0" w14:textId="77777777" w:rsidR="00F14C23" w:rsidRPr="00F14C23" w:rsidRDefault="00F14C23" w:rsidP="00693E2B">
      <w:pPr>
        <w:rPr>
          <w:color w:val="000000"/>
          <w:szCs w:val="24"/>
        </w:rPr>
      </w:pPr>
      <w:r w:rsidRPr="00F14C23">
        <w:rPr>
          <w:color w:val="000000"/>
          <w:szCs w:val="24"/>
        </w:rPr>
        <w:t xml:space="preserve">ПК-2 - Способен участвовать в управлении нефтегазовыми проектами, обосновывать внедрение инноваций и организационных изменений; </w:t>
      </w:r>
    </w:p>
    <w:p w14:paraId="0B793609" w14:textId="77777777" w:rsidR="00F14C23" w:rsidRPr="00F14C23" w:rsidRDefault="00F14C23" w:rsidP="00693E2B">
      <w:pPr>
        <w:rPr>
          <w:color w:val="000000"/>
          <w:szCs w:val="24"/>
        </w:rPr>
      </w:pPr>
      <w:r w:rsidRPr="00F14C23">
        <w:rPr>
          <w:color w:val="000000"/>
          <w:szCs w:val="24"/>
        </w:rPr>
        <w:t xml:space="preserve">ПК-3 - Способен обеспечить организацию, контроль, разработку и документационное обеспечение мероприятий в области формирования, развития и использования человеческих ресурсов организации; </w:t>
      </w:r>
    </w:p>
    <w:p w14:paraId="441ABA68" w14:textId="77777777" w:rsidR="00F14C23" w:rsidRPr="00F14C23" w:rsidRDefault="00F14C23" w:rsidP="00693E2B">
      <w:pPr>
        <w:rPr>
          <w:color w:val="000000"/>
          <w:szCs w:val="24"/>
        </w:rPr>
      </w:pPr>
      <w:r w:rsidRPr="00F14C23">
        <w:rPr>
          <w:color w:val="000000"/>
          <w:szCs w:val="24"/>
        </w:rPr>
        <w:t xml:space="preserve">ПК-5 - Способен на основе типовых методик выполнять расчеты по нормированию и оплате труда на предприятиях нефтяной и газовой промышленности; </w:t>
      </w:r>
    </w:p>
    <w:p w14:paraId="7AF5A266" w14:textId="506DF807" w:rsidR="00D366BE" w:rsidRPr="00F14C23" w:rsidRDefault="00F14C23" w:rsidP="00693E2B">
      <w:pPr>
        <w:rPr>
          <w:rFonts w:cs="Times New Roman"/>
          <w:szCs w:val="24"/>
        </w:rPr>
      </w:pPr>
      <w:r w:rsidRPr="00F14C23">
        <w:rPr>
          <w:color w:val="000000"/>
          <w:szCs w:val="24"/>
        </w:rPr>
        <w:t>ПК-6 - Владеет навыками проведения экономических исследований и составления отчетов по результатам финансово-хозяйственной деятельности предприятий нефтегазовой отрасли и их подразделений.</w:t>
      </w:r>
    </w:p>
    <w:p w14:paraId="3C6428A7" w14:textId="77777777" w:rsidR="00D366BE" w:rsidRPr="00284C5E" w:rsidRDefault="00D366BE" w:rsidP="00693E2B">
      <w:pPr>
        <w:rPr>
          <w:rFonts w:cs="Times New Roman"/>
          <w:szCs w:val="24"/>
        </w:rPr>
      </w:pPr>
    </w:p>
    <w:p w14:paraId="69786369" w14:textId="77777777" w:rsidR="003D34C2" w:rsidRDefault="003D34C2" w:rsidP="00693E2B">
      <w:pPr>
        <w:rPr>
          <w:rFonts w:cs="Times New Roman"/>
          <w:szCs w:val="24"/>
        </w:rPr>
      </w:pPr>
    </w:p>
    <w:p w14:paraId="4A8A9DB1" w14:textId="77777777" w:rsidR="00284C5E" w:rsidRDefault="00284C5E" w:rsidP="00693E2B">
      <w:pPr>
        <w:rPr>
          <w:rFonts w:cs="Times New Roman"/>
          <w:szCs w:val="24"/>
        </w:rPr>
      </w:pPr>
    </w:p>
    <w:p w14:paraId="5C51E2E7" w14:textId="77777777" w:rsidR="00693E2B" w:rsidRDefault="00693E2B" w:rsidP="00693E2B">
      <w:pPr>
        <w:rPr>
          <w:rFonts w:cs="Times New Roman"/>
          <w:szCs w:val="24"/>
        </w:rPr>
      </w:pPr>
    </w:p>
    <w:p w14:paraId="4C7A9EF2" w14:textId="77777777" w:rsidR="00693E2B" w:rsidRDefault="00693E2B" w:rsidP="00693E2B">
      <w:pPr>
        <w:rPr>
          <w:rFonts w:cs="Times New Roman"/>
          <w:szCs w:val="24"/>
        </w:rPr>
      </w:pPr>
    </w:p>
    <w:p w14:paraId="17307A64" w14:textId="77777777" w:rsidR="00693E2B" w:rsidRDefault="00693E2B" w:rsidP="00693E2B">
      <w:pPr>
        <w:rPr>
          <w:rFonts w:cs="Times New Roman"/>
          <w:szCs w:val="24"/>
        </w:rPr>
      </w:pPr>
    </w:p>
    <w:p w14:paraId="39D404F4" w14:textId="77777777" w:rsidR="00693E2B" w:rsidRDefault="00693E2B" w:rsidP="00693E2B">
      <w:pPr>
        <w:rPr>
          <w:rFonts w:cs="Times New Roman"/>
          <w:szCs w:val="24"/>
        </w:rPr>
      </w:pPr>
    </w:p>
    <w:p w14:paraId="15CEC814" w14:textId="77777777" w:rsidR="00693E2B" w:rsidRDefault="00693E2B" w:rsidP="00693E2B">
      <w:pPr>
        <w:rPr>
          <w:rFonts w:cs="Times New Roman"/>
          <w:szCs w:val="24"/>
        </w:rPr>
      </w:pPr>
    </w:p>
    <w:p w14:paraId="38DE6D06" w14:textId="77777777" w:rsidR="00693E2B" w:rsidRDefault="00693E2B" w:rsidP="00693E2B">
      <w:pPr>
        <w:rPr>
          <w:rFonts w:cs="Times New Roman"/>
          <w:szCs w:val="24"/>
        </w:rPr>
      </w:pPr>
    </w:p>
    <w:p w14:paraId="42D07461" w14:textId="77777777" w:rsidR="00284C5E" w:rsidRDefault="00284C5E" w:rsidP="00693E2B">
      <w:pPr>
        <w:rPr>
          <w:rFonts w:cs="Times New Roman"/>
          <w:szCs w:val="24"/>
        </w:rPr>
      </w:pPr>
    </w:p>
    <w:p w14:paraId="6691CBA7" w14:textId="77777777" w:rsidR="00EF28D7" w:rsidRPr="00284C5E" w:rsidRDefault="00EF28D7" w:rsidP="00693E2B">
      <w:pPr>
        <w:numPr>
          <w:ilvl w:val="0"/>
          <w:numId w:val="7"/>
        </w:numPr>
        <w:tabs>
          <w:tab w:val="left" w:pos="708"/>
        </w:tabs>
        <w:ind w:left="0" w:firstLine="426"/>
        <w:jc w:val="center"/>
        <w:rPr>
          <w:rFonts w:cs="Times New Roman"/>
          <w:bCs/>
          <w:szCs w:val="24"/>
        </w:rPr>
      </w:pPr>
      <w:r w:rsidRPr="00284C5E">
        <w:rPr>
          <w:rFonts w:cs="Times New Roman"/>
          <w:bCs/>
          <w:szCs w:val="24"/>
        </w:rPr>
        <w:t>ЦЕЛИ ПРОИЗВОДСТВЕННОЙ ПРАКТИКИ</w:t>
      </w:r>
    </w:p>
    <w:p w14:paraId="023EB1A5" w14:textId="77777777" w:rsidR="00EF28D7" w:rsidRPr="00F14C23" w:rsidRDefault="00EF28D7" w:rsidP="00693E2B">
      <w:pPr>
        <w:rPr>
          <w:rFonts w:cs="Times New Roman"/>
          <w:szCs w:val="24"/>
        </w:rPr>
      </w:pPr>
    </w:p>
    <w:p w14:paraId="3A31B09A" w14:textId="438BAF1F" w:rsidR="00284C5E" w:rsidRPr="00F14C23" w:rsidRDefault="00EF28D7" w:rsidP="00693E2B">
      <w:pPr>
        <w:autoSpaceDE w:val="0"/>
        <w:autoSpaceDN w:val="0"/>
        <w:adjustRightInd w:val="0"/>
        <w:rPr>
          <w:rFonts w:cs="Times New Roman"/>
          <w:szCs w:val="24"/>
        </w:rPr>
      </w:pPr>
      <w:r w:rsidRPr="00F14C23">
        <w:rPr>
          <w:rFonts w:eastAsiaTheme="minorHAnsi" w:cs="Times New Roman"/>
          <w:bCs/>
          <w:szCs w:val="24"/>
          <w:lang w:eastAsia="en-US"/>
        </w:rPr>
        <w:t>Цель</w:t>
      </w:r>
      <w:r w:rsidR="007341DF" w:rsidRPr="00F14C23">
        <w:rPr>
          <w:rFonts w:eastAsiaTheme="minorHAnsi" w:cs="Times New Roman"/>
          <w:bCs/>
          <w:szCs w:val="24"/>
          <w:lang w:eastAsia="en-US"/>
        </w:rPr>
        <w:t>ю</w:t>
      </w:r>
      <w:r w:rsidRPr="00F14C23">
        <w:rPr>
          <w:rFonts w:eastAsiaTheme="minorHAnsi" w:cs="Times New Roman"/>
          <w:b/>
          <w:bCs/>
          <w:szCs w:val="24"/>
          <w:lang w:eastAsia="en-US"/>
        </w:rPr>
        <w:t xml:space="preserve"> </w:t>
      </w:r>
      <w:r w:rsidRPr="00F14C23">
        <w:rPr>
          <w:rFonts w:cs="Times New Roman"/>
          <w:szCs w:val="24"/>
        </w:rPr>
        <w:t xml:space="preserve">производственной практики </w:t>
      </w:r>
      <w:r w:rsidR="007341DF" w:rsidRPr="00F14C23">
        <w:rPr>
          <w:rFonts w:cs="Times New Roman"/>
          <w:szCs w:val="24"/>
        </w:rPr>
        <w:t xml:space="preserve">является </w:t>
      </w:r>
      <w:r w:rsidR="00F14C23" w:rsidRPr="00F14C23">
        <w:rPr>
          <w:szCs w:val="24"/>
        </w:rPr>
        <w:t>подготовка обучающихся к профессиональной деятельности и самостоятельной работе на предприятии нефтяной и газовой промышленности в соответствии с квалификационной характеристикой выбранного профиля, а также формирование необходимых компетенций у обучающихся в сфере организационно-управленческой и информационно-аналитической деятельности</w:t>
      </w:r>
      <w:r w:rsidR="00284C5E" w:rsidRPr="00F14C23">
        <w:rPr>
          <w:rFonts w:cs="Times New Roman"/>
          <w:szCs w:val="24"/>
        </w:rPr>
        <w:t>.</w:t>
      </w:r>
    </w:p>
    <w:p w14:paraId="1F50DD7D" w14:textId="1DC9032B" w:rsidR="00EF28D7" w:rsidRPr="00F14C23" w:rsidRDefault="00F14C23" w:rsidP="00693E2B">
      <w:pPr>
        <w:widowControl w:val="0"/>
        <w:rPr>
          <w:rFonts w:cs="Times New Roman"/>
          <w:szCs w:val="24"/>
        </w:rPr>
      </w:pPr>
      <w:r w:rsidRPr="00F14C23">
        <w:rPr>
          <w:rFonts w:cs="Times New Roman"/>
          <w:szCs w:val="24"/>
        </w:rPr>
        <w:t xml:space="preserve">Наряду с основной целью производственная практика преследует цели закрепления </w:t>
      </w:r>
      <w:r w:rsidRPr="00F14C23">
        <w:rPr>
          <w:rFonts w:cs="Times New Roman"/>
          <w:szCs w:val="24"/>
        </w:rPr>
        <w:lastRenderedPageBreak/>
        <w:t>и применения знаний, полученных обучающимися при изучении дисциплин, предшествующих практике, а также сбор и обобщение практического материала для выполнения практических работ</w:t>
      </w:r>
      <w:r w:rsidRPr="00F14C23">
        <w:rPr>
          <w:rFonts w:cs="Times New Roman"/>
          <w:color w:val="000000"/>
          <w:szCs w:val="24"/>
        </w:rPr>
        <w:t>.</w:t>
      </w:r>
    </w:p>
    <w:p w14:paraId="7C4DD135" w14:textId="77777777" w:rsidR="004243C8" w:rsidRPr="00284C5E" w:rsidRDefault="004243C8" w:rsidP="00693E2B">
      <w:pPr>
        <w:pStyle w:val="10"/>
        <w:keepNext w:val="0"/>
        <w:keepLines w:val="0"/>
        <w:widowControl w:val="0"/>
        <w:spacing w:before="0" w:after="0"/>
        <w:rPr>
          <w:rFonts w:cs="Times New Roman"/>
          <w:b w:val="0"/>
          <w:szCs w:val="24"/>
        </w:rPr>
      </w:pPr>
    </w:p>
    <w:p w14:paraId="505FE56D" w14:textId="77777777" w:rsidR="00EF28D7" w:rsidRPr="00284C5E" w:rsidRDefault="00EF28D7" w:rsidP="00693E2B">
      <w:pPr>
        <w:pStyle w:val="10"/>
        <w:keepNext w:val="0"/>
        <w:keepLines w:val="0"/>
        <w:widowControl w:val="0"/>
        <w:spacing w:before="0" w:after="0"/>
        <w:rPr>
          <w:rFonts w:cs="Times New Roman"/>
          <w:b w:val="0"/>
          <w:szCs w:val="24"/>
        </w:rPr>
      </w:pPr>
      <w:r w:rsidRPr="00284C5E">
        <w:rPr>
          <w:rFonts w:cs="Times New Roman"/>
          <w:b w:val="0"/>
          <w:szCs w:val="24"/>
        </w:rPr>
        <w:t>2. ЗАДАЧИ ПРОИЗВОДСТВЕННОЙ ПРАКТИКИ</w:t>
      </w:r>
    </w:p>
    <w:p w14:paraId="09F15427" w14:textId="77777777" w:rsidR="00A526F8" w:rsidRPr="00284C5E" w:rsidRDefault="00A526F8" w:rsidP="00693E2B">
      <w:pPr>
        <w:rPr>
          <w:rFonts w:cs="Times New Roman"/>
          <w:szCs w:val="24"/>
        </w:rPr>
      </w:pPr>
    </w:p>
    <w:p w14:paraId="0A360F93" w14:textId="77777777" w:rsidR="00EF28D7" w:rsidRPr="00F14C23" w:rsidRDefault="00EF28D7" w:rsidP="00693E2B">
      <w:pPr>
        <w:widowControl w:val="0"/>
        <w:rPr>
          <w:rFonts w:cs="Times New Roman"/>
          <w:szCs w:val="24"/>
        </w:rPr>
      </w:pPr>
      <w:r w:rsidRPr="00F14C23">
        <w:rPr>
          <w:rFonts w:cs="Times New Roman"/>
          <w:szCs w:val="24"/>
        </w:rPr>
        <w:t>Задачами производственной практики являются:</w:t>
      </w:r>
    </w:p>
    <w:p w14:paraId="340C333C" w14:textId="77777777" w:rsidR="00F14C23" w:rsidRPr="00F14C23" w:rsidRDefault="00F14C23" w:rsidP="00693E2B">
      <w:pPr>
        <w:widowControl w:val="0"/>
        <w:numPr>
          <w:ilvl w:val="0"/>
          <w:numId w:val="40"/>
        </w:numPr>
        <w:tabs>
          <w:tab w:val="clear" w:pos="284"/>
          <w:tab w:val="num" w:pos="360"/>
          <w:tab w:val="left" w:pos="1276"/>
        </w:tabs>
        <w:autoSpaceDN w:val="0"/>
        <w:ind w:firstLine="709"/>
        <w:rPr>
          <w:rFonts w:eastAsia="Times New Roman"/>
          <w:color w:val="000000"/>
          <w:szCs w:val="24"/>
        </w:rPr>
      </w:pPr>
      <w:r w:rsidRPr="00F14C23">
        <w:rPr>
          <w:color w:val="000000"/>
          <w:szCs w:val="24"/>
        </w:rPr>
        <w:t xml:space="preserve">развитие способностей обучающегося к самостоятельной </w:t>
      </w:r>
      <w:r w:rsidRPr="00F14C23">
        <w:rPr>
          <w:szCs w:val="24"/>
        </w:rPr>
        <w:t>работе в условиях деятельности производственного предприятия нефтяной и газовой промышленности в соответствии с квалификационной характеристикой направления подготовки «Менеджмент»</w:t>
      </w:r>
      <w:r w:rsidRPr="00F14C23">
        <w:rPr>
          <w:color w:val="000000"/>
          <w:szCs w:val="24"/>
        </w:rPr>
        <w:t>;</w:t>
      </w:r>
    </w:p>
    <w:p w14:paraId="531663E1" w14:textId="77777777" w:rsidR="00F14C23" w:rsidRPr="00F14C23" w:rsidRDefault="00F14C23" w:rsidP="00693E2B">
      <w:pPr>
        <w:widowControl w:val="0"/>
        <w:numPr>
          <w:ilvl w:val="0"/>
          <w:numId w:val="40"/>
        </w:numPr>
        <w:tabs>
          <w:tab w:val="clear" w:pos="284"/>
          <w:tab w:val="num" w:pos="360"/>
          <w:tab w:val="left" w:pos="1276"/>
        </w:tabs>
        <w:autoSpaceDN w:val="0"/>
        <w:ind w:firstLine="709"/>
        <w:rPr>
          <w:color w:val="000000"/>
          <w:szCs w:val="24"/>
        </w:rPr>
      </w:pPr>
      <w:r w:rsidRPr="00F14C23">
        <w:rPr>
          <w:szCs w:val="24"/>
        </w:rPr>
        <w:t xml:space="preserve">формирование и развитие профессиональных знаний в сфере производственного менеджмента; </w:t>
      </w:r>
    </w:p>
    <w:p w14:paraId="1D029BD6" w14:textId="306F0050" w:rsidR="00F14C23" w:rsidRPr="00F14C23" w:rsidRDefault="00F14C23" w:rsidP="00693E2B">
      <w:pPr>
        <w:widowControl w:val="0"/>
        <w:numPr>
          <w:ilvl w:val="0"/>
          <w:numId w:val="40"/>
        </w:numPr>
        <w:tabs>
          <w:tab w:val="clear" w:pos="284"/>
          <w:tab w:val="num" w:pos="360"/>
          <w:tab w:val="left" w:pos="1276"/>
        </w:tabs>
        <w:autoSpaceDN w:val="0"/>
        <w:ind w:firstLine="709"/>
        <w:rPr>
          <w:color w:val="000000"/>
          <w:szCs w:val="24"/>
        </w:rPr>
      </w:pPr>
      <w:r w:rsidRPr="00F14C23">
        <w:rPr>
          <w:szCs w:val="24"/>
        </w:rPr>
        <w:t xml:space="preserve">овладение необходимыми профессиональными компетенциями в области использования </w:t>
      </w:r>
      <w:r w:rsidRPr="00F14C23">
        <w:rPr>
          <w:color w:val="000000"/>
          <w:szCs w:val="24"/>
        </w:rPr>
        <w:t>современных информационных технологий, человеческих ресурсов, нормирования и оплаты труда, участия в подготовке документов по внедрению инноваций, а также проведения экономических исследований</w:t>
      </w:r>
      <w:r w:rsidRPr="00F14C23">
        <w:rPr>
          <w:szCs w:val="24"/>
        </w:rPr>
        <w:t xml:space="preserve">; </w:t>
      </w:r>
    </w:p>
    <w:p w14:paraId="3974DF48" w14:textId="1EDC3DFE" w:rsidR="00EF28D7" w:rsidRPr="00F14C23" w:rsidRDefault="00F14C23" w:rsidP="00693E2B">
      <w:pPr>
        <w:widowControl w:val="0"/>
        <w:numPr>
          <w:ilvl w:val="0"/>
          <w:numId w:val="40"/>
        </w:numPr>
        <w:tabs>
          <w:tab w:val="clear" w:pos="284"/>
          <w:tab w:val="num" w:pos="360"/>
          <w:tab w:val="left" w:pos="1276"/>
        </w:tabs>
        <w:autoSpaceDE w:val="0"/>
        <w:autoSpaceDN w:val="0"/>
        <w:adjustRightInd w:val="0"/>
        <w:ind w:firstLine="709"/>
        <w:rPr>
          <w:rFonts w:eastAsiaTheme="minorHAnsi" w:cs="Times New Roman"/>
          <w:szCs w:val="24"/>
          <w:lang w:eastAsia="en-US"/>
        </w:rPr>
      </w:pPr>
      <w:r w:rsidRPr="00F14C23">
        <w:rPr>
          <w:szCs w:val="24"/>
        </w:rPr>
        <w:t xml:space="preserve"> сбор фактического материала для выполнения выпускной квалификационной работы.</w:t>
      </w:r>
    </w:p>
    <w:p w14:paraId="53A693E3" w14:textId="77777777" w:rsidR="00EF28D7" w:rsidRPr="00284C5E" w:rsidRDefault="00EF28D7" w:rsidP="00693E2B">
      <w:pPr>
        <w:rPr>
          <w:rFonts w:cs="Times New Roman"/>
          <w:szCs w:val="24"/>
        </w:rPr>
      </w:pPr>
    </w:p>
    <w:p w14:paraId="3884574A" w14:textId="77777777" w:rsidR="00EF28D7" w:rsidRPr="00284C5E" w:rsidRDefault="00EF28D7" w:rsidP="00693E2B">
      <w:pPr>
        <w:tabs>
          <w:tab w:val="left" w:pos="708"/>
        </w:tabs>
        <w:ind w:left="709" w:firstLine="0"/>
        <w:jc w:val="center"/>
        <w:rPr>
          <w:rFonts w:cs="Times New Roman"/>
          <w:bCs/>
          <w:szCs w:val="24"/>
        </w:rPr>
      </w:pPr>
      <w:r w:rsidRPr="00284C5E">
        <w:rPr>
          <w:rFonts w:cs="Times New Roman"/>
          <w:bCs/>
          <w:szCs w:val="24"/>
        </w:rPr>
        <w:t>3. ВИД ПРАКТИКИ, СПОСОБ, ФОРМА (ФОРМЫ) И МЕСТО ЕЕ ПРОВЕДЕНИЯ</w:t>
      </w:r>
    </w:p>
    <w:p w14:paraId="481573F8" w14:textId="77777777" w:rsidR="00A526F8" w:rsidRPr="00284C5E" w:rsidRDefault="00A526F8" w:rsidP="00693E2B">
      <w:pPr>
        <w:tabs>
          <w:tab w:val="left" w:pos="708"/>
        </w:tabs>
        <w:ind w:left="709" w:firstLine="0"/>
        <w:jc w:val="center"/>
        <w:rPr>
          <w:rFonts w:cs="Times New Roman"/>
          <w:bCs/>
          <w:szCs w:val="24"/>
        </w:rPr>
      </w:pPr>
    </w:p>
    <w:p w14:paraId="7A0ED2DF" w14:textId="36486770" w:rsidR="001D5C58" w:rsidRPr="00284C5E" w:rsidRDefault="002673AC" w:rsidP="00693E2B">
      <w:pPr>
        <w:widowControl w:val="0"/>
        <w:ind w:firstLine="708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>Производственная</w:t>
      </w:r>
      <w:r w:rsidR="001D5C58" w:rsidRPr="00284C5E">
        <w:rPr>
          <w:rFonts w:cs="Times New Roman"/>
          <w:szCs w:val="24"/>
        </w:rPr>
        <w:t xml:space="preserve"> практика является частью основной образовательной программы подготовки бакалавров по направлению </w:t>
      </w:r>
      <w:r w:rsidR="005729F1" w:rsidRPr="00284C5E">
        <w:rPr>
          <w:rFonts w:cs="Times New Roman"/>
          <w:szCs w:val="24"/>
        </w:rPr>
        <w:t>38.03.02</w:t>
      </w:r>
      <w:r w:rsidR="00284C5E">
        <w:rPr>
          <w:rFonts w:cs="Times New Roman"/>
          <w:szCs w:val="24"/>
        </w:rPr>
        <w:t xml:space="preserve"> Менеджмент</w:t>
      </w:r>
      <w:r w:rsidR="00A526F8" w:rsidRPr="00284C5E">
        <w:rPr>
          <w:rFonts w:cs="Times New Roman"/>
          <w:szCs w:val="24"/>
        </w:rPr>
        <w:t xml:space="preserve"> </w:t>
      </w:r>
      <w:r w:rsidR="001D5C58" w:rsidRPr="00284C5E">
        <w:rPr>
          <w:rFonts w:cs="Times New Roman"/>
          <w:szCs w:val="24"/>
        </w:rPr>
        <w:t xml:space="preserve">профиль </w:t>
      </w:r>
      <w:r w:rsidR="00EB7770" w:rsidRPr="00284C5E">
        <w:rPr>
          <w:rFonts w:cs="Times New Roman"/>
          <w:szCs w:val="24"/>
        </w:rPr>
        <w:t>«</w:t>
      </w:r>
      <w:r w:rsidR="008A638C">
        <w:rPr>
          <w:rFonts w:cs="Times New Roman"/>
          <w:szCs w:val="24"/>
        </w:rPr>
        <w:t>Производственный менеджмент</w:t>
      </w:r>
      <w:r w:rsidR="000E673B" w:rsidRPr="00284C5E">
        <w:rPr>
          <w:rFonts w:cs="Times New Roman"/>
          <w:szCs w:val="24"/>
        </w:rPr>
        <w:t xml:space="preserve"> </w:t>
      </w:r>
      <w:r w:rsidR="008A638C">
        <w:rPr>
          <w:rFonts w:cs="Times New Roman"/>
          <w:szCs w:val="24"/>
        </w:rPr>
        <w:t>(</w:t>
      </w:r>
      <w:r w:rsidR="000E673B" w:rsidRPr="00284C5E">
        <w:rPr>
          <w:rFonts w:cs="Times New Roman"/>
          <w:szCs w:val="24"/>
        </w:rPr>
        <w:t>нефтян</w:t>
      </w:r>
      <w:r w:rsidR="008A638C">
        <w:rPr>
          <w:rFonts w:cs="Times New Roman"/>
          <w:szCs w:val="24"/>
        </w:rPr>
        <w:t>ая</w:t>
      </w:r>
      <w:r w:rsidR="000E673B" w:rsidRPr="00284C5E">
        <w:rPr>
          <w:rFonts w:cs="Times New Roman"/>
          <w:szCs w:val="24"/>
        </w:rPr>
        <w:t xml:space="preserve"> и газов</w:t>
      </w:r>
      <w:r w:rsidR="008A638C">
        <w:rPr>
          <w:rFonts w:cs="Times New Roman"/>
          <w:szCs w:val="24"/>
        </w:rPr>
        <w:t>ая</w:t>
      </w:r>
      <w:r w:rsidR="000E673B" w:rsidRPr="00284C5E">
        <w:rPr>
          <w:rFonts w:cs="Times New Roman"/>
          <w:szCs w:val="24"/>
        </w:rPr>
        <w:t xml:space="preserve"> промышленност</w:t>
      </w:r>
      <w:r w:rsidR="008A638C">
        <w:rPr>
          <w:rFonts w:cs="Times New Roman"/>
          <w:szCs w:val="24"/>
        </w:rPr>
        <w:t>ь)</w:t>
      </w:r>
      <w:r w:rsidR="00EB7770" w:rsidRPr="00284C5E">
        <w:rPr>
          <w:rFonts w:cs="Times New Roman"/>
          <w:szCs w:val="24"/>
        </w:rPr>
        <w:t>»</w:t>
      </w:r>
      <w:r w:rsidR="001D5C58" w:rsidRPr="00284C5E">
        <w:rPr>
          <w:rFonts w:cs="Times New Roman"/>
          <w:szCs w:val="24"/>
        </w:rPr>
        <w:t xml:space="preserve">. </w:t>
      </w:r>
    </w:p>
    <w:p w14:paraId="25BCB6CA" w14:textId="41C0DD7B" w:rsidR="00133904" w:rsidRPr="00284C5E" w:rsidRDefault="001D5C58" w:rsidP="00693E2B">
      <w:pPr>
        <w:widowControl w:val="0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 xml:space="preserve">Практика реализуется </w:t>
      </w:r>
      <w:r w:rsidR="00585B2D" w:rsidRPr="00284C5E">
        <w:rPr>
          <w:rFonts w:cs="Times New Roman"/>
          <w:szCs w:val="24"/>
        </w:rPr>
        <w:t xml:space="preserve">в </w:t>
      </w:r>
      <w:r w:rsidR="008A638C">
        <w:rPr>
          <w:rFonts w:cs="Times New Roman"/>
          <w:szCs w:val="24"/>
        </w:rPr>
        <w:t>8</w:t>
      </w:r>
      <w:r w:rsidR="00585B2D" w:rsidRPr="00284C5E">
        <w:rPr>
          <w:rFonts w:cs="Times New Roman"/>
          <w:szCs w:val="24"/>
        </w:rPr>
        <w:t xml:space="preserve"> семестре</w:t>
      </w:r>
      <w:r w:rsidRPr="00284C5E">
        <w:rPr>
          <w:rFonts w:cs="Times New Roman"/>
          <w:szCs w:val="24"/>
        </w:rPr>
        <w:t xml:space="preserve"> </w:t>
      </w:r>
      <w:r w:rsidR="00585B2D" w:rsidRPr="00284C5E">
        <w:rPr>
          <w:rFonts w:cs="Times New Roman"/>
          <w:szCs w:val="24"/>
        </w:rPr>
        <w:t>(</w:t>
      </w:r>
      <w:r w:rsidR="00C471D9">
        <w:rPr>
          <w:rFonts w:cs="Times New Roman"/>
          <w:szCs w:val="24"/>
        </w:rPr>
        <w:t>2</w:t>
      </w:r>
      <w:r w:rsidR="00284C5E">
        <w:rPr>
          <w:rFonts w:cs="Times New Roman"/>
          <w:szCs w:val="24"/>
        </w:rPr>
        <w:t xml:space="preserve"> недели, </w:t>
      </w:r>
      <w:r w:rsidR="00C471D9">
        <w:rPr>
          <w:rFonts w:cs="Times New Roman"/>
          <w:szCs w:val="24"/>
        </w:rPr>
        <w:t>3</w:t>
      </w:r>
      <w:r w:rsidR="00284C5E">
        <w:rPr>
          <w:rFonts w:cs="Times New Roman"/>
          <w:szCs w:val="24"/>
        </w:rPr>
        <w:t xml:space="preserve"> з.е.</w:t>
      </w:r>
      <w:r w:rsidR="00585B2D" w:rsidRPr="00284C5E">
        <w:rPr>
          <w:rFonts w:cs="Times New Roman"/>
          <w:szCs w:val="24"/>
        </w:rPr>
        <w:t>)</w:t>
      </w:r>
      <w:r w:rsidRPr="00284C5E">
        <w:rPr>
          <w:rFonts w:cs="Times New Roman"/>
          <w:szCs w:val="24"/>
        </w:rPr>
        <w:t xml:space="preserve"> </w:t>
      </w:r>
      <w:r w:rsidR="00D651BA">
        <w:rPr>
          <w:rFonts w:cs="Times New Roman"/>
          <w:szCs w:val="24"/>
        </w:rPr>
        <w:t xml:space="preserve">по </w:t>
      </w:r>
      <w:r w:rsidR="008F47A0" w:rsidRPr="00284C5E">
        <w:rPr>
          <w:rFonts w:cs="Times New Roman"/>
          <w:szCs w:val="24"/>
        </w:rPr>
        <w:t>очной</w:t>
      </w:r>
      <w:r w:rsidR="00EC4FF7" w:rsidRPr="00284C5E">
        <w:rPr>
          <w:rFonts w:cs="Times New Roman"/>
          <w:szCs w:val="24"/>
        </w:rPr>
        <w:t xml:space="preserve"> </w:t>
      </w:r>
      <w:r w:rsidR="00D651BA">
        <w:rPr>
          <w:rFonts w:cs="Times New Roman"/>
          <w:szCs w:val="24"/>
        </w:rPr>
        <w:t xml:space="preserve">и очно-заочной </w:t>
      </w:r>
      <w:r w:rsidR="00D651BA" w:rsidRPr="00284C5E">
        <w:rPr>
          <w:rFonts w:cs="Times New Roman"/>
          <w:szCs w:val="24"/>
        </w:rPr>
        <w:t>форм</w:t>
      </w:r>
      <w:r w:rsidR="00D651BA">
        <w:rPr>
          <w:rFonts w:cs="Times New Roman"/>
          <w:szCs w:val="24"/>
        </w:rPr>
        <w:t>ам</w:t>
      </w:r>
      <w:r w:rsidR="00D651BA" w:rsidRPr="00284C5E">
        <w:rPr>
          <w:rFonts w:cs="Times New Roman"/>
          <w:szCs w:val="24"/>
        </w:rPr>
        <w:t xml:space="preserve"> обучения</w:t>
      </w:r>
      <w:r w:rsidR="00133904" w:rsidRPr="00284C5E">
        <w:rPr>
          <w:rFonts w:cs="Times New Roman"/>
          <w:szCs w:val="24"/>
        </w:rPr>
        <w:t>.</w:t>
      </w:r>
    </w:p>
    <w:p w14:paraId="7AB117B4" w14:textId="77777777" w:rsidR="00A2580F" w:rsidRDefault="00A2580F" w:rsidP="00693E2B">
      <w:pPr>
        <w:widowControl w:val="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Вид практики – производственная. </w:t>
      </w:r>
    </w:p>
    <w:p w14:paraId="53BD2DF0" w14:textId="76E741A2" w:rsidR="00284C5E" w:rsidRDefault="00284C5E" w:rsidP="00693E2B">
      <w:pPr>
        <w:widowControl w:val="0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>Тип практики: практика по получению профессиональных умений и опыта профессиональной деятельности.</w:t>
      </w:r>
    </w:p>
    <w:p w14:paraId="1B981FC4" w14:textId="77777777" w:rsidR="00133904" w:rsidRPr="00284C5E" w:rsidRDefault="00133904" w:rsidP="00693E2B">
      <w:pPr>
        <w:widowControl w:val="0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 xml:space="preserve">Способы проведения </w:t>
      </w:r>
      <w:r w:rsidR="00FD76BE" w:rsidRPr="00284C5E">
        <w:rPr>
          <w:rFonts w:cs="Times New Roman"/>
          <w:szCs w:val="24"/>
        </w:rPr>
        <w:t>производственной</w:t>
      </w:r>
      <w:r w:rsidRPr="00284C5E">
        <w:rPr>
          <w:rFonts w:cs="Times New Roman"/>
          <w:szCs w:val="24"/>
        </w:rPr>
        <w:t xml:space="preserve"> практики: стационарная; выездная.</w:t>
      </w:r>
    </w:p>
    <w:p w14:paraId="360751EF" w14:textId="77777777" w:rsidR="00133904" w:rsidRPr="00284C5E" w:rsidRDefault="00EB7770" w:rsidP="00693E2B">
      <w:pPr>
        <w:widowControl w:val="0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>Форма</w:t>
      </w:r>
      <w:r w:rsidR="00133904" w:rsidRPr="00284C5E">
        <w:rPr>
          <w:rFonts w:cs="Times New Roman"/>
          <w:szCs w:val="24"/>
        </w:rPr>
        <w:t xml:space="preserve"> прове</w:t>
      </w:r>
      <w:r w:rsidRPr="00284C5E">
        <w:rPr>
          <w:rFonts w:cs="Times New Roman"/>
          <w:szCs w:val="24"/>
        </w:rPr>
        <w:t>дения практики - дискретная</w:t>
      </w:r>
      <w:r w:rsidR="00133904" w:rsidRPr="00284C5E">
        <w:rPr>
          <w:rFonts w:cs="Times New Roman"/>
          <w:szCs w:val="24"/>
        </w:rPr>
        <w:t xml:space="preserve">: </w:t>
      </w:r>
    </w:p>
    <w:p w14:paraId="51DF0C59" w14:textId="77777777" w:rsidR="00133904" w:rsidRPr="00284C5E" w:rsidRDefault="00133904" w:rsidP="00693E2B">
      <w:pPr>
        <w:widowControl w:val="0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 xml:space="preserve">по видам практик – путем выделения в календарном учебном графике непрерывного периода учебного времени для проведения практики; </w:t>
      </w:r>
    </w:p>
    <w:p w14:paraId="74E999F4" w14:textId="77777777" w:rsidR="00133904" w:rsidRPr="00284C5E" w:rsidRDefault="00133904" w:rsidP="00693E2B">
      <w:pPr>
        <w:widowControl w:val="0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>по периодам проведения практик – путем чередования в календарном учебном графике периодов учебного времени для проведения практик с периодами учебного времени для проведения теоретических занятий.</w:t>
      </w:r>
    </w:p>
    <w:p w14:paraId="40C42DDC" w14:textId="008E162A" w:rsidR="00891646" w:rsidRDefault="00891646" w:rsidP="00693E2B">
      <w:pPr>
        <w:rPr>
          <w:rFonts w:eastAsia="Times New Roman"/>
          <w:color w:val="000000"/>
          <w:szCs w:val="24"/>
        </w:rPr>
      </w:pPr>
      <w:r>
        <w:rPr>
          <w:color w:val="000000"/>
          <w:szCs w:val="24"/>
        </w:rPr>
        <w:t xml:space="preserve">Базами производственной практики (практика по получению профессиональных умений и опыта профессиональной деятельности) могут выступать </w:t>
      </w:r>
      <w:r w:rsidR="00C471D9">
        <w:rPr>
          <w:color w:val="000000"/>
          <w:szCs w:val="24"/>
        </w:rPr>
        <w:t xml:space="preserve">производственные </w:t>
      </w:r>
      <w:r>
        <w:rPr>
          <w:color w:val="000000"/>
          <w:szCs w:val="24"/>
        </w:rPr>
        <w:t>предприятия</w:t>
      </w:r>
      <w:r w:rsidR="00C471D9">
        <w:rPr>
          <w:color w:val="000000"/>
          <w:szCs w:val="24"/>
        </w:rPr>
        <w:t>, в т.ч.</w:t>
      </w:r>
      <w:r>
        <w:rPr>
          <w:color w:val="000000"/>
          <w:szCs w:val="24"/>
        </w:rPr>
        <w:t xml:space="preserve"> нефтяной и газовой промышленности</w:t>
      </w:r>
      <w:r w:rsidR="00710528">
        <w:rPr>
          <w:color w:val="000000"/>
          <w:szCs w:val="24"/>
        </w:rPr>
        <w:t>, а также структуры университета</w:t>
      </w:r>
      <w:r>
        <w:rPr>
          <w:color w:val="000000"/>
          <w:szCs w:val="24"/>
        </w:rPr>
        <w:t>.</w:t>
      </w:r>
    </w:p>
    <w:p w14:paraId="41203374" w14:textId="77777777" w:rsidR="003339D6" w:rsidRPr="00284C5E" w:rsidRDefault="003339D6" w:rsidP="00693E2B">
      <w:pPr>
        <w:autoSpaceDE w:val="0"/>
        <w:autoSpaceDN w:val="0"/>
        <w:adjustRightInd w:val="0"/>
        <w:ind w:firstLine="708"/>
        <w:rPr>
          <w:rFonts w:eastAsiaTheme="minorHAnsi" w:cs="Times New Roman"/>
          <w:szCs w:val="24"/>
          <w:lang w:eastAsia="en-US"/>
        </w:rPr>
      </w:pPr>
      <w:r w:rsidRPr="00284C5E">
        <w:rPr>
          <w:rFonts w:eastAsiaTheme="minorHAnsi" w:cs="Times New Roman"/>
          <w:szCs w:val="24"/>
          <w:lang w:eastAsia="en-US"/>
        </w:rPr>
        <w:t xml:space="preserve">При выборе </w:t>
      </w:r>
      <w:r w:rsidR="00421EC7" w:rsidRPr="00284C5E">
        <w:rPr>
          <w:rFonts w:eastAsiaTheme="minorHAnsi" w:cs="Times New Roman"/>
          <w:szCs w:val="24"/>
          <w:lang w:eastAsia="en-US"/>
        </w:rPr>
        <w:t>мест прохождения</w:t>
      </w:r>
      <w:r w:rsidRPr="00284C5E">
        <w:rPr>
          <w:rFonts w:eastAsiaTheme="minorHAnsi" w:cs="Times New Roman"/>
          <w:szCs w:val="24"/>
          <w:lang w:eastAsia="en-US"/>
        </w:rPr>
        <w:t xml:space="preserve"> практики </w:t>
      </w:r>
      <w:r w:rsidR="00891646">
        <w:rPr>
          <w:rFonts w:eastAsiaTheme="minorHAnsi" w:cs="Times New Roman"/>
          <w:szCs w:val="24"/>
          <w:lang w:eastAsia="en-US"/>
        </w:rPr>
        <w:t>необходимо руководствоваться</w:t>
      </w:r>
      <w:r w:rsidRPr="00284C5E">
        <w:rPr>
          <w:rFonts w:eastAsiaTheme="minorHAnsi" w:cs="Times New Roman"/>
          <w:szCs w:val="24"/>
          <w:lang w:eastAsia="en-US"/>
        </w:rPr>
        <w:t>:</w:t>
      </w:r>
    </w:p>
    <w:p w14:paraId="0B62BD83" w14:textId="77777777" w:rsidR="00544C60" w:rsidRPr="00284C5E" w:rsidRDefault="003339D6" w:rsidP="00693E2B">
      <w:pPr>
        <w:autoSpaceDE w:val="0"/>
        <w:autoSpaceDN w:val="0"/>
        <w:adjustRightInd w:val="0"/>
        <w:rPr>
          <w:rFonts w:eastAsiaTheme="minorHAnsi" w:cs="Times New Roman"/>
          <w:szCs w:val="24"/>
          <w:lang w:eastAsia="en-US"/>
        </w:rPr>
      </w:pPr>
      <w:r w:rsidRPr="00284C5E">
        <w:rPr>
          <w:rFonts w:eastAsiaTheme="minorHAnsi" w:cs="Times New Roman"/>
          <w:szCs w:val="24"/>
          <w:lang w:eastAsia="en-US"/>
        </w:rPr>
        <w:t>- направле</w:t>
      </w:r>
      <w:r w:rsidR="00544C60" w:rsidRPr="00284C5E">
        <w:rPr>
          <w:rFonts w:eastAsiaTheme="minorHAnsi" w:cs="Times New Roman"/>
          <w:szCs w:val="24"/>
          <w:lang w:eastAsia="en-US"/>
        </w:rPr>
        <w:t>нием и профилем подготовки</w:t>
      </w:r>
      <w:r w:rsidR="00891646">
        <w:rPr>
          <w:rFonts w:eastAsiaTheme="minorHAnsi" w:cs="Times New Roman"/>
          <w:szCs w:val="24"/>
          <w:lang w:eastAsia="en-US"/>
        </w:rPr>
        <w:t xml:space="preserve"> обучающегося</w:t>
      </w:r>
      <w:r w:rsidR="00544C60" w:rsidRPr="00284C5E">
        <w:rPr>
          <w:rFonts w:eastAsiaTheme="minorHAnsi" w:cs="Times New Roman"/>
          <w:szCs w:val="24"/>
          <w:lang w:eastAsia="en-US"/>
        </w:rPr>
        <w:t xml:space="preserve">; </w:t>
      </w:r>
    </w:p>
    <w:p w14:paraId="660D124B" w14:textId="77777777" w:rsidR="003339D6" w:rsidRPr="00284C5E" w:rsidRDefault="00544C60" w:rsidP="00693E2B">
      <w:pPr>
        <w:autoSpaceDE w:val="0"/>
        <w:autoSpaceDN w:val="0"/>
        <w:adjustRightInd w:val="0"/>
        <w:rPr>
          <w:rFonts w:eastAsiaTheme="minorHAnsi" w:cs="Times New Roman"/>
          <w:szCs w:val="24"/>
          <w:lang w:eastAsia="en-US"/>
        </w:rPr>
      </w:pPr>
      <w:r w:rsidRPr="00284C5E">
        <w:rPr>
          <w:rFonts w:eastAsiaTheme="minorHAnsi" w:cs="Times New Roman"/>
          <w:szCs w:val="24"/>
          <w:lang w:eastAsia="en-US"/>
        </w:rPr>
        <w:t>- видами деятельности обучающегося, а т</w:t>
      </w:r>
      <w:r w:rsidR="003339D6" w:rsidRPr="00284C5E">
        <w:rPr>
          <w:rFonts w:eastAsiaTheme="minorHAnsi" w:cs="Times New Roman"/>
          <w:szCs w:val="24"/>
          <w:lang w:eastAsia="en-US"/>
        </w:rPr>
        <w:t>акже учитывать то, какие определённые практические навыки должен получить будущий выпускник на рабочем месте для выполнения конкретной работы в рамках выбранного направления подготовки.</w:t>
      </w:r>
    </w:p>
    <w:p w14:paraId="34A27ED4" w14:textId="7EB48198" w:rsidR="0065324B" w:rsidRDefault="0065324B" w:rsidP="00693E2B">
      <w:pPr>
        <w:autoSpaceDE w:val="0"/>
        <w:autoSpaceDN w:val="0"/>
        <w:adjustRightInd w:val="0"/>
        <w:ind w:firstLine="708"/>
        <w:rPr>
          <w:color w:val="000000"/>
          <w:szCs w:val="24"/>
        </w:rPr>
      </w:pPr>
      <w:r>
        <w:t>Для лиц с ограниченными возможностями здоровья выбор мест прохождения практик должен учитывать состояние здоровья и требования по доступности.</w:t>
      </w:r>
    </w:p>
    <w:p w14:paraId="1E83C0EF" w14:textId="02AA68CF" w:rsidR="00891646" w:rsidRPr="00284C5E" w:rsidRDefault="00891646" w:rsidP="00693E2B">
      <w:pPr>
        <w:autoSpaceDE w:val="0"/>
        <w:autoSpaceDN w:val="0"/>
        <w:adjustRightInd w:val="0"/>
        <w:ind w:firstLine="708"/>
        <w:rPr>
          <w:rFonts w:eastAsiaTheme="minorHAnsi" w:cs="Times New Roman"/>
          <w:szCs w:val="24"/>
          <w:lang w:eastAsia="en-US"/>
        </w:rPr>
      </w:pPr>
      <w:r>
        <w:rPr>
          <w:color w:val="000000"/>
          <w:szCs w:val="24"/>
        </w:rPr>
        <w:t>Рекомендуемыми местами прохождения производственной практики являются: ООО «Газпром трансгаз Ухта», ООО «ЛУКОЙЛ-Ухтанефтепереработка», АО «Транснефть-Север», ООО «ЛУКОЙЛ-Коми», ТПП «</w:t>
      </w:r>
      <w:r w:rsidR="00C471D9">
        <w:rPr>
          <w:color w:val="000000"/>
          <w:szCs w:val="24"/>
        </w:rPr>
        <w:t>ЛУКОЙЛ</w:t>
      </w:r>
      <w:r>
        <w:rPr>
          <w:color w:val="000000"/>
          <w:szCs w:val="24"/>
        </w:rPr>
        <w:t>-Ухтанефтегаз», ТПП «ЛУКОЙЛ-Усинскнефтегаз» и др.</w:t>
      </w:r>
      <w:r w:rsidR="00C471D9">
        <w:rPr>
          <w:color w:val="000000"/>
          <w:szCs w:val="24"/>
        </w:rPr>
        <w:t xml:space="preserve"> </w:t>
      </w:r>
      <w:r w:rsidRPr="00284C5E">
        <w:rPr>
          <w:rFonts w:eastAsiaTheme="minorHAnsi" w:cs="Times New Roman"/>
          <w:szCs w:val="24"/>
          <w:lang w:eastAsia="en-US"/>
        </w:rPr>
        <w:t xml:space="preserve">Предпочтение отдаётся тем организациям, которые имеют возможности для реализации целей и задач практики в более полном объёме. </w:t>
      </w:r>
      <w:r w:rsidRPr="00284C5E">
        <w:rPr>
          <w:rFonts w:eastAsiaTheme="minorHAnsi" w:cs="Times New Roman"/>
          <w:szCs w:val="24"/>
          <w:lang w:eastAsia="en-US"/>
        </w:rPr>
        <w:lastRenderedPageBreak/>
        <w:t>Основанием для назначения конкретной организации базой практики является наличие заключённого договора между университетом и организацией на прохождение практики.</w:t>
      </w:r>
    </w:p>
    <w:p w14:paraId="296B10AE" w14:textId="77777777" w:rsidR="007341DF" w:rsidRPr="00284C5E" w:rsidRDefault="007341DF" w:rsidP="00693E2B">
      <w:pPr>
        <w:widowControl w:val="0"/>
        <w:rPr>
          <w:rFonts w:cs="Times New Roman"/>
          <w:szCs w:val="24"/>
        </w:rPr>
      </w:pPr>
    </w:p>
    <w:p w14:paraId="0B6BB736" w14:textId="77777777" w:rsidR="00EF28D7" w:rsidRPr="00284C5E" w:rsidRDefault="00EF28D7" w:rsidP="00693E2B">
      <w:pPr>
        <w:tabs>
          <w:tab w:val="right" w:leader="underscore" w:pos="9923"/>
        </w:tabs>
        <w:ind w:firstLine="0"/>
        <w:jc w:val="center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>4. ПЕРЕЧЕНЬ ПЛАНИРУЕМЫХ РЕЗУЛЬТАТОВ ОБУЧЕНИЯ ПРИ ПРОХОЖДЕНИИ ПРАКТИКИ</w:t>
      </w:r>
    </w:p>
    <w:p w14:paraId="3E60377B" w14:textId="77777777" w:rsidR="0094360C" w:rsidRDefault="0094360C" w:rsidP="00693E2B">
      <w:pPr>
        <w:widowControl w:val="0"/>
        <w:suppressLineNumbers/>
        <w:suppressAutoHyphens/>
        <w:ind w:firstLine="0"/>
        <w:rPr>
          <w:rFonts w:cs="Times New Roman"/>
          <w:szCs w:val="24"/>
        </w:rPr>
      </w:pPr>
    </w:p>
    <w:p w14:paraId="0C3D519D" w14:textId="77777777" w:rsidR="001D5C58" w:rsidRPr="00284C5E" w:rsidRDefault="00133904" w:rsidP="00693E2B">
      <w:pPr>
        <w:widowControl w:val="0"/>
        <w:suppressLineNumbers/>
        <w:suppressAutoHyphens/>
        <w:ind w:firstLine="0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 xml:space="preserve">Таблица 1 - </w:t>
      </w:r>
      <w:r w:rsidR="001D5C58" w:rsidRPr="00284C5E">
        <w:rPr>
          <w:rFonts w:cs="Times New Roman"/>
          <w:szCs w:val="24"/>
        </w:rPr>
        <w:t>Перечень компетенций, формирующих компетентностную модель выпускн</w:t>
      </w:r>
      <w:r w:rsidR="00F36233" w:rsidRPr="00284C5E">
        <w:rPr>
          <w:rFonts w:cs="Times New Roman"/>
          <w:szCs w:val="24"/>
        </w:rPr>
        <w:t>ика (бакалавра) по направлению 38.03.02 Менеджмент</w:t>
      </w:r>
      <w:r w:rsidR="001D5C58" w:rsidRPr="00284C5E">
        <w:rPr>
          <w:rFonts w:cs="Times New Roman"/>
          <w:szCs w:val="24"/>
        </w:rPr>
        <w:t xml:space="preserve"> (профиль «</w:t>
      </w:r>
      <w:r w:rsidR="000E673B" w:rsidRPr="00284C5E">
        <w:rPr>
          <w:rFonts w:cs="Times New Roman"/>
          <w:szCs w:val="24"/>
        </w:rPr>
        <w:t>Управление экономической деятельностью предприятий нефтяной и газовой промышленности</w:t>
      </w:r>
      <w:r w:rsidR="001D5C58" w:rsidRPr="00284C5E">
        <w:rPr>
          <w:rFonts w:cs="Times New Roman"/>
          <w:szCs w:val="24"/>
        </w:rPr>
        <w:t xml:space="preserve">») в ходе </w:t>
      </w:r>
      <w:r w:rsidR="00FD2983" w:rsidRPr="00284C5E">
        <w:rPr>
          <w:rFonts w:cs="Times New Roman"/>
          <w:szCs w:val="24"/>
        </w:rPr>
        <w:t xml:space="preserve">производственной </w:t>
      </w:r>
      <w:r w:rsidR="001D5C58" w:rsidRPr="00284C5E">
        <w:rPr>
          <w:rFonts w:cs="Times New Roman"/>
          <w:szCs w:val="24"/>
        </w:rPr>
        <w:t>практики</w:t>
      </w:r>
      <w:r w:rsidR="001928E1">
        <w:rPr>
          <w:rFonts w:cs="Times New Roman"/>
          <w:szCs w:val="24"/>
        </w:rPr>
        <w:t xml:space="preserve"> </w:t>
      </w:r>
      <w:r w:rsidR="001928E1">
        <w:rPr>
          <w:color w:val="000000"/>
          <w:szCs w:val="24"/>
        </w:rPr>
        <w:t>(практика по получению профессиональных умений и опыта профессиональной деятельности)</w:t>
      </w:r>
    </w:p>
    <w:tbl>
      <w:tblPr>
        <w:tblStyle w:val="a3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7655"/>
      </w:tblGrid>
      <w:tr w:rsidR="00DF77C3" w:rsidRPr="00E00A5D" w14:paraId="4B9D2356" w14:textId="77777777" w:rsidTr="000E673B">
        <w:trPr>
          <w:cantSplit/>
          <w:tblHeader/>
        </w:trPr>
        <w:tc>
          <w:tcPr>
            <w:tcW w:w="1701" w:type="dxa"/>
            <w:vAlign w:val="center"/>
          </w:tcPr>
          <w:p w14:paraId="2770A50A" w14:textId="77777777" w:rsidR="00DF77C3" w:rsidRPr="00E00A5D" w:rsidRDefault="00DF77C3" w:rsidP="00693E2B">
            <w:pPr>
              <w:widowControl w:val="0"/>
              <w:suppressLineNumbers/>
              <w:suppressAutoHyphens/>
              <w:ind w:firstLine="0"/>
              <w:jc w:val="center"/>
              <w:rPr>
                <w:rFonts w:cs="Times New Roman"/>
                <w:szCs w:val="24"/>
              </w:rPr>
            </w:pPr>
            <w:r w:rsidRPr="00E00A5D">
              <w:rPr>
                <w:rFonts w:cs="Times New Roman"/>
                <w:szCs w:val="24"/>
              </w:rPr>
              <w:t>Код компетенций</w:t>
            </w:r>
          </w:p>
        </w:tc>
        <w:tc>
          <w:tcPr>
            <w:tcW w:w="7655" w:type="dxa"/>
            <w:vAlign w:val="center"/>
          </w:tcPr>
          <w:p w14:paraId="27784288" w14:textId="42458F55" w:rsidR="00DF77C3" w:rsidRPr="00E00A5D" w:rsidRDefault="00DF77C3" w:rsidP="00693E2B">
            <w:pPr>
              <w:widowControl w:val="0"/>
              <w:suppressLineNumbers/>
              <w:suppressAutoHyphens/>
              <w:ind w:firstLine="0"/>
              <w:jc w:val="center"/>
              <w:rPr>
                <w:rFonts w:cs="Times New Roman"/>
                <w:szCs w:val="24"/>
              </w:rPr>
            </w:pPr>
            <w:r w:rsidRPr="00E00A5D">
              <w:rPr>
                <w:rFonts w:cs="Times New Roman"/>
                <w:szCs w:val="24"/>
              </w:rPr>
              <w:t xml:space="preserve">Содержание компетенций </w:t>
            </w:r>
          </w:p>
        </w:tc>
      </w:tr>
      <w:tr w:rsidR="00C471D9" w:rsidRPr="00E00A5D" w14:paraId="695A0DB0" w14:textId="77777777" w:rsidTr="000E673B">
        <w:trPr>
          <w:cantSplit/>
        </w:trPr>
        <w:tc>
          <w:tcPr>
            <w:tcW w:w="1701" w:type="dxa"/>
          </w:tcPr>
          <w:p w14:paraId="64869D5E" w14:textId="5A8BF311" w:rsidR="00C471D9" w:rsidRPr="00E00A5D" w:rsidRDefault="00C471D9" w:rsidP="00693E2B">
            <w:pPr>
              <w:widowControl w:val="0"/>
              <w:suppressLineNumbers/>
              <w:suppressAutoHyphens/>
              <w:ind w:firstLine="0"/>
              <w:jc w:val="left"/>
              <w:rPr>
                <w:rFonts w:cs="Times New Roman"/>
                <w:szCs w:val="24"/>
              </w:rPr>
            </w:pPr>
            <w:r w:rsidRPr="00E00A5D">
              <w:rPr>
                <w:rFonts w:cs="Times New Roman"/>
                <w:szCs w:val="24"/>
              </w:rPr>
              <w:t>ОПК-6</w:t>
            </w:r>
          </w:p>
        </w:tc>
        <w:tc>
          <w:tcPr>
            <w:tcW w:w="7655" w:type="dxa"/>
          </w:tcPr>
          <w:p w14:paraId="1B500EF2" w14:textId="45F8C4FE" w:rsidR="00C471D9" w:rsidRPr="00E00A5D" w:rsidRDefault="00C471D9" w:rsidP="00693E2B">
            <w:pPr>
              <w:widowControl w:val="0"/>
              <w:suppressLineNumbers/>
              <w:suppressAutoHyphens/>
              <w:ind w:firstLine="0"/>
              <w:rPr>
                <w:rFonts w:cs="Times New Roman"/>
                <w:szCs w:val="24"/>
              </w:rPr>
            </w:pPr>
            <w:r w:rsidRPr="00E00A5D">
              <w:rPr>
                <w:color w:val="000000"/>
                <w:szCs w:val="24"/>
              </w:rPr>
              <w:t xml:space="preserve">Способен понимать принципы работы современных информационных технологий и использовать их для решения задач профессиональной деятельности; </w:t>
            </w:r>
          </w:p>
        </w:tc>
      </w:tr>
      <w:tr w:rsidR="00C471D9" w:rsidRPr="00E00A5D" w14:paraId="2720D636" w14:textId="77777777" w:rsidTr="000E673B">
        <w:trPr>
          <w:cantSplit/>
        </w:trPr>
        <w:tc>
          <w:tcPr>
            <w:tcW w:w="1701" w:type="dxa"/>
          </w:tcPr>
          <w:p w14:paraId="0602DF5E" w14:textId="64E3FDA3" w:rsidR="00C471D9" w:rsidRPr="00E00A5D" w:rsidRDefault="00C471D9" w:rsidP="00693E2B">
            <w:pPr>
              <w:widowControl w:val="0"/>
              <w:suppressLineNumbers/>
              <w:suppressAutoHyphens/>
              <w:ind w:firstLine="0"/>
              <w:jc w:val="left"/>
              <w:rPr>
                <w:rFonts w:cs="Times New Roman"/>
                <w:szCs w:val="24"/>
              </w:rPr>
            </w:pPr>
            <w:r w:rsidRPr="00E00A5D">
              <w:rPr>
                <w:rFonts w:cs="Times New Roman"/>
                <w:szCs w:val="24"/>
              </w:rPr>
              <w:t>ПК-2</w:t>
            </w:r>
          </w:p>
        </w:tc>
        <w:tc>
          <w:tcPr>
            <w:tcW w:w="7655" w:type="dxa"/>
          </w:tcPr>
          <w:p w14:paraId="373FD6D1" w14:textId="54F3997F" w:rsidR="00C471D9" w:rsidRPr="00E00A5D" w:rsidRDefault="00C471D9" w:rsidP="00693E2B">
            <w:pPr>
              <w:widowControl w:val="0"/>
              <w:suppressLineNumbers/>
              <w:suppressAutoHyphens/>
              <w:ind w:firstLine="0"/>
              <w:rPr>
                <w:rFonts w:cs="Times New Roman"/>
                <w:szCs w:val="24"/>
              </w:rPr>
            </w:pPr>
            <w:r w:rsidRPr="00E00A5D">
              <w:rPr>
                <w:color w:val="000000"/>
                <w:szCs w:val="24"/>
              </w:rPr>
              <w:t xml:space="preserve">Способен участвовать в управлении нефтегазовыми проектами, обосновывать внедрение инноваций и организационных изменений; </w:t>
            </w:r>
          </w:p>
        </w:tc>
      </w:tr>
      <w:tr w:rsidR="00C471D9" w:rsidRPr="00E00A5D" w14:paraId="50312781" w14:textId="77777777" w:rsidTr="000E673B">
        <w:trPr>
          <w:cantSplit/>
        </w:trPr>
        <w:tc>
          <w:tcPr>
            <w:tcW w:w="1701" w:type="dxa"/>
          </w:tcPr>
          <w:p w14:paraId="31C697A1" w14:textId="7DFFAF43" w:rsidR="00C471D9" w:rsidRPr="00E00A5D" w:rsidRDefault="00C471D9" w:rsidP="00693E2B">
            <w:pPr>
              <w:widowControl w:val="0"/>
              <w:suppressLineNumbers/>
              <w:suppressAutoHyphens/>
              <w:ind w:firstLine="0"/>
              <w:jc w:val="left"/>
              <w:rPr>
                <w:rFonts w:cs="Times New Roman"/>
                <w:szCs w:val="24"/>
              </w:rPr>
            </w:pPr>
            <w:r w:rsidRPr="00E00A5D">
              <w:rPr>
                <w:rFonts w:cs="Times New Roman"/>
                <w:szCs w:val="24"/>
              </w:rPr>
              <w:t>ПК-3</w:t>
            </w:r>
          </w:p>
        </w:tc>
        <w:tc>
          <w:tcPr>
            <w:tcW w:w="7655" w:type="dxa"/>
          </w:tcPr>
          <w:p w14:paraId="2AB3D64E" w14:textId="2054763B" w:rsidR="00C471D9" w:rsidRPr="00E00A5D" w:rsidRDefault="00C471D9" w:rsidP="00693E2B">
            <w:pPr>
              <w:widowControl w:val="0"/>
              <w:suppressLineNumbers/>
              <w:suppressAutoHyphens/>
              <w:ind w:firstLine="0"/>
              <w:rPr>
                <w:rFonts w:cs="Times New Roman"/>
                <w:szCs w:val="24"/>
              </w:rPr>
            </w:pPr>
            <w:r w:rsidRPr="00E00A5D">
              <w:rPr>
                <w:color w:val="000000"/>
                <w:szCs w:val="24"/>
              </w:rPr>
              <w:t xml:space="preserve">Способен обеспечить организацию, контроль, разработку и документационное обеспечение мероприятий в области формирования, развития и использования человеческих ресурсов организации; </w:t>
            </w:r>
          </w:p>
        </w:tc>
      </w:tr>
      <w:tr w:rsidR="00C471D9" w:rsidRPr="00E00A5D" w14:paraId="7968DF74" w14:textId="77777777" w:rsidTr="000E673B">
        <w:trPr>
          <w:cantSplit/>
        </w:trPr>
        <w:tc>
          <w:tcPr>
            <w:tcW w:w="1701" w:type="dxa"/>
          </w:tcPr>
          <w:p w14:paraId="62A53412" w14:textId="6FE2752C" w:rsidR="00C471D9" w:rsidRPr="00E00A5D" w:rsidRDefault="00C471D9" w:rsidP="00693E2B">
            <w:pPr>
              <w:widowControl w:val="0"/>
              <w:suppressLineNumbers/>
              <w:suppressAutoHyphens/>
              <w:ind w:firstLine="0"/>
              <w:jc w:val="left"/>
              <w:rPr>
                <w:rFonts w:cs="Times New Roman"/>
                <w:szCs w:val="24"/>
              </w:rPr>
            </w:pPr>
            <w:r w:rsidRPr="00E00A5D">
              <w:rPr>
                <w:rFonts w:cs="Times New Roman"/>
                <w:szCs w:val="24"/>
              </w:rPr>
              <w:t>ПК-</w:t>
            </w:r>
            <w:r w:rsidR="00E00A5D">
              <w:rPr>
                <w:rFonts w:cs="Times New Roman"/>
                <w:szCs w:val="24"/>
              </w:rPr>
              <w:t>5</w:t>
            </w:r>
          </w:p>
        </w:tc>
        <w:tc>
          <w:tcPr>
            <w:tcW w:w="7655" w:type="dxa"/>
          </w:tcPr>
          <w:p w14:paraId="76CB898D" w14:textId="5DB616CA" w:rsidR="00C471D9" w:rsidRPr="00E00A5D" w:rsidRDefault="00C471D9" w:rsidP="00693E2B">
            <w:pPr>
              <w:widowControl w:val="0"/>
              <w:suppressLineNumbers/>
              <w:suppressAutoHyphens/>
              <w:ind w:firstLine="0"/>
              <w:rPr>
                <w:rFonts w:cs="Times New Roman"/>
                <w:szCs w:val="24"/>
              </w:rPr>
            </w:pPr>
            <w:r w:rsidRPr="00E00A5D">
              <w:rPr>
                <w:color w:val="000000"/>
                <w:szCs w:val="24"/>
              </w:rPr>
              <w:t xml:space="preserve">Способен на основе типовых методик выполнять расчеты по нормированию и оплате труда на предприятиях нефтяной и газовой промышленности; </w:t>
            </w:r>
          </w:p>
        </w:tc>
      </w:tr>
      <w:tr w:rsidR="00C471D9" w:rsidRPr="00E00A5D" w14:paraId="5AEC7486" w14:textId="77777777" w:rsidTr="000E673B">
        <w:trPr>
          <w:cantSplit/>
        </w:trPr>
        <w:tc>
          <w:tcPr>
            <w:tcW w:w="1701" w:type="dxa"/>
          </w:tcPr>
          <w:p w14:paraId="47516172" w14:textId="4C6C66EE" w:rsidR="00C471D9" w:rsidRPr="00E00A5D" w:rsidRDefault="00C471D9" w:rsidP="00693E2B">
            <w:pPr>
              <w:widowControl w:val="0"/>
              <w:suppressLineNumbers/>
              <w:suppressAutoHyphens/>
              <w:ind w:firstLine="0"/>
              <w:jc w:val="left"/>
              <w:rPr>
                <w:rFonts w:cs="Times New Roman"/>
                <w:szCs w:val="24"/>
              </w:rPr>
            </w:pPr>
            <w:r w:rsidRPr="00E00A5D">
              <w:rPr>
                <w:rFonts w:cs="Times New Roman"/>
                <w:szCs w:val="24"/>
              </w:rPr>
              <w:t>ПК-</w:t>
            </w:r>
            <w:r w:rsidR="00E00A5D">
              <w:rPr>
                <w:rFonts w:cs="Times New Roman"/>
                <w:szCs w:val="24"/>
              </w:rPr>
              <w:t>6</w:t>
            </w:r>
          </w:p>
        </w:tc>
        <w:tc>
          <w:tcPr>
            <w:tcW w:w="7655" w:type="dxa"/>
          </w:tcPr>
          <w:p w14:paraId="18143971" w14:textId="75B59CF0" w:rsidR="00C471D9" w:rsidRPr="00E00A5D" w:rsidRDefault="00C471D9" w:rsidP="00693E2B">
            <w:pPr>
              <w:widowControl w:val="0"/>
              <w:suppressLineNumbers/>
              <w:suppressAutoHyphens/>
              <w:ind w:firstLine="0"/>
              <w:rPr>
                <w:rFonts w:cs="Times New Roman"/>
                <w:szCs w:val="24"/>
              </w:rPr>
            </w:pPr>
            <w:r w:rsidRPr="00E00A5D">
              <w:rPr>
                <w:color w:val="000000"/>
                <w:szCs w:val="24"/>
              </w:rPr>
              <w:t>Владеет навыками проведения экономических исследований и составления отчетов по результатам финансово-хозяйственной деятельности предприятий нефтегазовой отрасли и их подразделений.</w:t>
            </w:r>
          </w:p>
        </w:tc>
      </w:tr>
    </w:tbl>
    <w:p w14:paraId="3A6FE396" w14:textId="77777777" w:rsidR="000E673B" w:rsidRPr="00284C5E" w:rsidRDefault="000E673B" w:rsidP="00693E2B">
      <w:pPr>
        <w:autoSpaceDE w:val="0"/>
        <w:autoSpaceDN w:val="0"/>
        <w:adjustRightInd w:val="0"/>
        <w:ind w:firstLine="0"/>
        <w:rPr>
          <w:rFonts w:eastAsiaTheme="minorHAnsi" w:cs="Times New Roman"/>
          <w:szCs w:val="24"/>
          <w:lang w:eastAsia="en-US"/>
        </w:rPr>
      </w:pPr>
    </w:p>
    <w:p w14:paraId="717ABCA4" w14:textId="77777777" w:rsidR="00E80E20" w:rsidRPr="00284C5E" w:rsidRDefault="00142D21" w:rsidP="00693E2B">
      <w:pPr>
        <w:autoSpaceDE w:val="0"/>
        <w:autoSpaceDN w:val="0"/>
        <w:adjustRightInd w:val="0"/>
        <w:ind w:firstLine="708"/>
        <w:rPr>
          <w:rFonts w:eastAsiaTheme="minorHAnsi" w:cs="Times New Roman"/>
          <w:szCs w:val="24"/>
          <w:lang w:eastAsia="en-US"/>
        </w:rPr>
      </w:pPr>
      <w:r w:rsidRPr="00284C5E">
        <w:rPr>
          <w:rFonts w:eastAsiaTheme="minorHAnsi" w:cs="Times New Roman"/>
          <w:szCs w:val="24"/>
          <w:lang w:eastAsia="en-US"/>
        </w:rPr>
        <w:t xml:space="preserve">В результате прохождения производственной практики </w:t>
      </w:r>
      <w:r w:rsidR="001928E1">
        <w:rPr>
          <w:color w:val="000000"/>
          <w:szCs w:val="24"/>
        </w:rPr>
        <w:t xml:space="preserve">(практика по получению профессиональных умений и опыта профессиональной деятельности) </w:t>
      </w:r>
      <w:r w:rsidRPr="00284C5E">
        <w:rPr>
          <w:rFonts w:eastAsiaTheme="minorHAnsi" w:cs="Times New Roman"/>
          <w:szCs w:val="24"/>
          <w:lang w:eastAsia="en-US"/>
        </w:rPr>
        <w:t xml:space="preserve">обучающийся </w:t>
      </w:r>
      <w:r w:rsidR="00981117" w:rsidRPr="00284C5E">
        <w:rPr>
          <w:rFonts w:eastAsiaTheme="minorHAnsi" w:cs="Times New Roman"/>
          <w:szCs w:val="24"/>
          <w:lang w:eastAsia="en-US"/>
        </w:rPr>
        <w:t>должен:</w:t>
      </w:r>
    </w:p>
    <w:p w14:paraId="0CA3E6E7" w14:textId="77777777" w:rsidR="00ED4BFF" w:rsidRPr="00BE2C36" w:rsidRDefault="00ED4BFF" w:rsidP="00693E2B">
      <w:pPr>
        <w:ind w:firstLine="0"/>
        <w:rPr>
          <w:b/>
          <w:color w:val="000000"/>
          <w:szCs w:val="24"/>
        </w:rPr>
      </w:pPr>
      <w:r w:rsidRPr="00BE2C36">
        <w:rPr>
          <w:b/>
          <w:color w:val="000000"/>
          <w:szCs w:val="24"/>
        </w:rPr>
        <w:t xml:space="preserve">Знать: </w:t>
      </w:r>
    </w:p>
    <w:p w14:paraId="0914F443" w14:textId="08FF91A7" w:rsidR="00ED4BFF" w:rsidRPr="004D136C" w:rsidRDefault="00ED4BFF" w:rsidP="00693E2B">
      <w:pPr>
        <w:pStyle w:val="a8"/>
        <w:numPr>
          <w:ilvl w:val="0"/>
          <w:numId w:val="22"/>
        </w:numPr>
        <w:ind w:left="0" w:firstLine="0"/>
        <w:rPr>
          <w:color w:val="000000"/>
          <w:szCs w:val="24"/>
        </w:rPr>
      </w:pPr>
      <w:r w:rsidRPr="004D136C">
        <w:rPr>
          <w:color w:val="000000"/>
          <w:szCs w:val="24"/>
        </w:rPr>
        <w:t>основные принципы</w:t>
      </w:r>
      <w:r w:rsidR="00E00A5D" w:rsidRPr="004D136C">
        <w:rPr>
          <w:color w:val="000000"/>
          <w:szCs w:val="24"/>
        </w:rPr>
        <w:t xml:space="preserve"> работы информационных </w:t>
      </w:r>
      <w:r w:rsidR="00DD0EE0" w:rsidRPr="004D136C">
        <w:rPr>
          <w:color w:val="000000"/>
          <w:szCs w:val="24"/>
        </w:rPr>
        <w:t>систем</w:t>
      </w:r>
      <w:r w:rsidR="00344D23" w:rsidRPr="004D136C">
        <w:rPr>
          <w:color w:val="000000"/>
          <w:szCs w:val="24"/>
        </w:rPr>
        <w:t>, использующихся на предприятии</w:t>
      </w:r>
      <w:r w:rsidRPr="004D136C">
        <w:rPr>
          <w:color w:val="000000"/>
          <w:szCs w:val="24"/>
        </w:rPr>
        <w:t xml:space="preserve">; </w:t>
      </w:r>
    </w:p>
    <w:p w14:paraId="401E6B75" w14:textId="4080128D" w:rsidR="00DD0EE0" w:rsidRPr="004D136C" w:rsidRDefault="00DD0EE0" w:rsidP="00693E2B">
      <w:pPr>
        <w:pStyle w:val="a8"/>
        <w:numPr>
          <w:ilvl w:val="0"/>
          <w:numId w:val="22"/>
        </w:numPr>
        <w:ind w:left="0" w:firstLine="0"/>
        <w:rPr>
          <w:color w:val="000000"/>
          <w:szCs w:val="24"/>
        </w:rPr>
      </w:pPr>
      <w:r w:rsidRPr="004D136C">
        <w:t xml:space="preserve">основы анализа информации о функционировании системы внутреннего документооборота организации, ведения баз данных по различным </w:t>
      </w:r>
      <w:r w:rsidR="002F6EE2">
        <w:t>направлениям деятельности;</w:t>
      </w:r>
      <w:r w:rsidRPr="004D136C">
        <w:t xml:space="preserve"> </w:t>
      </w:r>
    </w:p>
    <w:p w14:paraId="35C38EC5" w14:textId="77777777" w:rsidR="004D136C" w:rsidRPr="004D136C" w:rsidRDefault="00710528" w:rsidP="00693E2B">
      <w:pPr>
        <w:pStyle w:val="a8"/>
        <w:numPr>
          <w:ilvl w:val="0"/>
          <w:numId w:val="22"/>
        </w:numPr>
        <w:ind w:left="0" w:firstLine="0"/>
        <w:rPr>
          <w:color w:val="000000"/>
          <w:szCs w:val="24"/>
        </w:rPr>
      </w:pPr>
      <w:r w:rsidRPr="004D136C">
        <w:t>принципы, критерии и методы оценки эффективности инвестиционных проектов</w:t>
      </w:r>
      <w:r w:rsidR="00ED4BFF" w:rsidRPr="004D136C">
        <w:rPr>
          <w:color w:val="000000"/>
          <w:szCs w:val="24"/>
        </w:rPr>
        <w:t>;</w:t>
      </w:r>
    </w:p>
    <w:p w14:paraId="03EB718E" w14:textId="07CB8C9A" w:rsidR="00ED4BFF" w:rsidRDefault="004D136C" w:rsidP="00693E2B">
      <w:pPr>
        <w:pStyle w:val="a8"/>
        <w:numPr>
          <w:ilvl w:val="0"/>
          <w:numId w:val="22"/>
        </w:numPr>
        <w:ind w:left="0" w:firstLine="0"/>
        <w:rPr>
          <w:color w:val="000000"/>
          <w:szCs w:val="24"/>
        </w:rPr>
      </w:pPr>
      <w:r w:rsidRPr="004D136C">
        <w:rPr>
          <w:color w:val="000000"/>
          <w:szCs w:val="24"/>
        </w:rPr>
        <w:t>методы анализа факторов риска инвестиционного проекта;</w:t>
      </w:r>
      <w:r w:rsidR="00ED4BFF" w:rsidRPr="004D136C">
        <w:rPr>
          <w:color w:val="000000"/>
          <w:szCs w:val="24"/>
        </w:rPr>
        <w:t xml:space="preserve"> </w:t>
      </w:r>
    </w:p>
    <w:p w14:paraId="1FA18E07" w14:textId="77777777" w:rsidR="008F72CD" w:rsidRDefault="008F72CD" w:rsidP="00693E2B">
      <w:pPr>
        <w:pStyle w:val="a8"/>
        <w:numPr>
          <w:ilvl w:val="0"/>
          <w:numId w:val="22"/>
        </w:numPr>
        <w:ind w:left="0" w:firstLine="0"/>
        <w:rPr>
          <w:color w:val="000000"/>
          <w:szCs w:val="24"/>
        </w:rPr>
      </w:pPr>
      <w:r>
        <w:rPr>
          <w:color w:val="000000"/>
          <w:szCs w:val="24"/>
        </w:rPr>
        <w:t>способы и методы поиска, привлечения, подбора и отбора персонала, применяемые в организации;</w:t>
      </w:r>
    </w:p>
    <w:p w14:paraId="6A31EFB0" w14:textId="0FFA14F0" w:rsidR="008F72CD" w:rsidRDefault="008F72CD" w:rsidP="00693E2B">
      <w:pPr>
        <w:pStyle w:val="a8"/>
        <w:numPr>
          <w:ilvl w:val="0"/>
          <w:numId w:val="22"/>
        </w:numPr>
        <w:ind w:left="0" w:firstLine="0"/>
        <w:rPr>
          <w:color w:val="000000"/>
          <w:szCs w:val="24"/>
        </w:rPr>
      </w:pPr>
      <w:r>
        <w:rPr>
          <w:color w:val="000000"/>
          <w:szCs w:val="24"/>
        </w:rPr>
        <w:t xml:space="preserve"> этапы организации и проведения оценки и аттестации персонала;</w:t>
      </w:r>
    </w:p>
    <w:p w14:paraId="72E963ED" w14:textId="54A35070" w:rsidR="008F72CD" w:rsidRDefault="008F72CD" w:rsidP="00693E2B">
      <w:pPr>
        <w:pStyle w:val="a8"/>
        <w:numPr>
          <w:ilvl w:val="0"/>
          <w:numId w:val="22"/>
        </w:numPr>
        <w:ind w:left="0" w:firstLine="0"/>
        <w:rPr>
          <w:color w:val="000000"/>
          <w:szCs w:val="24"/>
        </w:rPr>
      </w:pPr>
      <w:r>
        <w:rPr>
          <w:color w:val="000000"/>
          <w:szCs w:val="24"/>
        </w:rPr>
        <w:t>методы расчета показателей</w:t>
      </w:r>
      <w:r w:rsidR="00956A38">
        <w:rPr>
          <w:color w:val="000000"/>
          <w:szCs w:val="24"/>
        </w:rPr>
        <w:t>, характеризующих использование человеческих ресурсов</w:t>
      </w:r>
      <w:r>
        <w:rPr>
          <w:color w:val="000000"/>
          <w:szCs w:val="24"/>
        </w:rPr>
        <w:t>;</w:t>
      </w:r>
    </w:p>
    <w:p w14:paraId="511F18BC" w14:textId="415F8C72" w:rsidR="008F72CD" w:rsidRDefault="00F552DB" w:rsidP="00693E2B">
      <w:pPr>
        <w:pStyle w:val="a8"/>
        <w:numPr>
          <w:ilvl w:val="0"/>
          <w:numId w:val="22"/>
        </w:numPr>
        <w:ind w:left="0" w:firstLine="0"/>
        <w:rPr>
          <w:color w:val="000000"/>
          <w:szCs w:val="24"/>
        </w:rPr>
      </w:pPr>
      <w:r>
        <w:rPr>
          <w:color w:val="000000"/>
          <w:szCs w:val="24"/>
        </w:rPr>
        <w:t xml:space="preserve">принципы формирования кадрового резерва, обучения, адаптации и стажировки персонала; </w:t>
      </w:r>
    </w:p>
    <w:p w14:paraId="6CE3DD95" w14:textId="13E4B2CD" w:rsidR="00956A38" w:rsidRPr="00956A38" w:rsidRDefault="00956A38" w:rsidP="00623CE5">
      <w:pPr>
        <w:pStyle w:val="a8"/>
        <w:numPr>
          <w:ilvl w:val="0"/>
          <w:numId w:val="22"/>
        </w:numPr>
        <w:ind w:left="0" w:firstLine="0"/>
        <w:rPr>
          <w:color w:val="000000"/>
          <w:szCs w:val="24"/>
        </w:rPr>
      </w:pPr>
      <w:r w:rsidRPr="00956A38">
        <w:rPr>
          <w:color w:val="000000"/>
          <w:szCs w:val="24"/>
        </w:rPr>
        <w:t xml:space="preserve"> методы нормирования труда на предприятии;</w:t>
      </w:r>
    </w:p>
    <w:p w14:paraId="58977ACA" w14:textId="47AC1B45" w:rsidR="00F552DB" w:rsidRDefault="00956A38" w:rsidP="00956A38">
      <w:pPr>
        <w:pStyle w:val="a8"/>
        <w:numPr>
          <w:ilvl w:val="0"/>
          <w:numId w:val="22"/>
        </w:numPr>
        <w:ind w:left="0" w:firstLine="0"/>
        <w:rPr>
          <w:color w:val="000000"/>
          <w:szCs w:val="24"/>
        </w:rPr>
      </w:pPr>
      <w:r>
        <w:rPr>
          <w:color w:val="000000"/>
          <w:szCs w:val="24"/>
        </w:rPr>
        <w:t xml:space="preserve">формы и системы оплаты труда, применяемые в организации; </w:t>
      </w:r>
    </w:p>
    <w:p w14:paraId="62A043D5" w14:textId="074E23C1" w:rsidR="005361EC" w:rsidRDefault="005361EC" w:rsidP="00693E2B">
      <w:pPr>
        <w:pStyle w:val="a8"/>
        <w:numPr>
          <w:ilvl w:val="0"/>
          <w:numId w:val="22"/>
        </w:numPr>
        <w:ind w:left="0" w:firstLine="0"/>
        <w:rPr>
          <w:color w:val="000000"/>
          <w:szCs w:val="24"/>
        </w:rPr>
      </w:pPr>
      <w:r>
        <w:rPr>
          <w:color w:val="000000"/>
          <w:szCs w:val="24"/>
        </w:rPr>
        <w:t>ключевые показатели, по которым осуществляется мониторинг результатов финансово-хозяйственной деятельности предприятия;</w:t>
      </w:r>
    </w:p>
    <w:p w14:paraId="67140D46" w14:textId="7ECA929A" w:rsidR="005361EC" w:rsidRDefault="005361EC" w:rsidP="00693E2B">
      <w:pPr>
        <w:pStyle w:val="a8"/>
        <w:numPr>
          <w:ilvl w:val="0"/>
          <w:numId w:val="22"/>
        </w:numPr>
        <w:ind w:left="0" w:firstLine="0"/>
        <w:rPr>
          <w:color w:val="000000"/>
          <w:szCs w:val="24"/>
        </w:rPr>
      </w:pPr>
      <w:r>
        <w:rPr>
          <w:color w:val="000000"/>
          <w:szCs w:val="24"/>
        </w:rPr>
        <w:t xml:space="preserve">способы проведения </w:t>
      </w:r>
      <w:r w:rsidRPr="005361EC">
        <w:rPr>
          <w:color w:val="000000"/>
          <w:szCs w:val="24"/>
        </w:rPr>
        <w:t>анализа хозяйственной деятельности организации</w:t>
      </w:r>
      <w:r w:rsidR="002F6EE2">
        <w:rPr>
          <w:color w:val="000000"/>
          <w:szCs w:val="24"/>
        </w:rPr>
        <w:t>.</w:t>
      </w:r>
    </w:p>
    <w:p w14:paraId="66805A74" w14:textId="77777777" w:rsidR="00626897" w:rsidRPr="00BE2C36" w:rsidRDefault="002B067F" w:rsidP="00693E2B">
      <w:pPr>
        <w:autoSpaceDE w:val="0"/>
        <w:autoSpaceDN w:val="0"/>
        <w:adjustRightInd w:val="0"/>
        <w:ind w:firstLine="0"/>
        <w:jc w:val="left"/>
        <w:rPr>
          <w:rFonts w:eastAsiaTheme="minorHAnsi" w:cs="Times New Roman"/>
          <w:b/>
          <w:szCs w:val="24"/>
          <w:lang w:eastAsia="en-US"/>
        </w:rPr>
      </w:pPr>
      <w:r w:rsidRPr="00BE2C36">
        <w:rPr>
          <w:rFonts w:eastAsiaTheme="minorHAnsi" w:cs="Times New Roman"/>
          <w:b/>
          <w:bCs/>
          <w:szCs w:val="24"/>
          <w:lang w:eastAsia="en-US"/>
        </w:rPr>
        <w:lastRenderedPageBreak/>
        <w:t>У</w:t>
      </w:r>
      <w:r w:rsidR="00626897" w:rsidRPr="00BE2C36">
        <w:rPr>
          <w:rFonts w:eastAsiaTheme="minorHAnsi" w:cs="Times New Roman"/>
          <w:b/>
          <w:bCs/>
          <w:szCs w:val="24"/>
          <w:lang w:eastAsia="en-US"/>
        </w:rPr>
        <w:t>меть:</w:t>
      </w:r>
    </w:p>
    <w:p w14:paraId="651B0295" w14:textId="006D0D6C" w:rsidR="00626897" w:rsidRPr="00BE2C36" w:rsidRDefault="00344D23" w:rsidP="00693E2B">
      <w:pPr>
        <w:pStyle w:val="a8"/>
        <w:numPr>
          <w:ilvl w:val="0"/>
          <w:numId w:val="25"/>
        </w:numPr>
        <w:autoSpaceDE w:val="0"/>
        <w:autoSpaceDN w:val="0"/>
        <w:adjustRightInd w:val="0"/>
        <w:ind w:left="0" w:firstLine="0"/>
      </w:pPr>
      <w:r w:rsidRPr="002574A3">
        <w:t xml:space="preserve">понимать основные принципы работы информационных </w:t>
      </w:r>
      <w:r w:rsidR="002F6EE2">
        <w:t>систем</w:t>
      </w:r>
      <w:r w:rsidRPr="002574A3">
        <w:t>, применяемых на предприятии, и анализировать условия их использования для решения управленческих задач</w:t>
      </w:r>
      <w:r w:rsidR="00626897" w:rsidRPr="00BE2C36">
        <w:t>;</w:t>
      </w:r>
    </w:p>
    <w:p w14:paraId="72B2C1A3" w14:textId="60CA5BE4" w:rsidR="00DD0EE0" w:rsidRPr="00BE2C36" w:rsidRDefault="00DD0EE0" w:rsidP="00693E2B">
      <w:pPr>
        <w:pStyle w:val="a8"/>
        <w:numPr>
          <w:ilvl w:val="0"/>
          <w:numId w:val="25"/>
        </w:numPr>
        <w:autoSpaceDE w:val="0"/>
        <w:autoSpaceDN w:val="0"/>
        <w:adjustRightInd w:val="0"/>
        <w:ind w:left="0" w:firstLine="0"/>
      </w:pPr>
      <w:r w:rsidRPr="002574A3">
        <w:t xml:space="preserve">анализировать информацию о функционировании системы внутреннего документооборота организации, вести базы данных по различным </w:t>
      </w:r>
      <w:r w:rsidR="002F6EE2">
        <w:t>направлениям работы;</w:t>
      </w:r>
    </w:p>
    <w:p w14:paraId="3B328ED1" w14:textId="1515636A" w:rsidR="00710528" w:rsidRPr="00BE2C36" w:rsidRDefault="00710528" w:rsidP="00693E2B">
      <w:pPr>
        <w:pStyle w:val="a8"/>
        <w:numPr>
          <w:ilvl w:val="0"/>
          <w:numId w:val="25"/>
        </w:numPr>
        <w:autoSpaceDE w:val="0"/>
        <w:autoSpaceDN w:val="0"/>
        <w:adjustRightInd w:val="0"/>
        <w:ind w:left="0" w:firstLine="0"/>
      </w:pPr>
      <w:r w:rsidRPr="002574A3">
        <w:t>применять на практике критерии и методы оценки эффективности инвестиционных проектов;</w:t>
      </w:r>
    </w:p>
    <w:p w14:paraId="2D90B38E" w14:textId="77777777" w:rsidR="005361EC" w:rsidRPr="00BE2C36" w:rsidRDefault="004D136C" w:rsidP="00693E2B">
      <w:pPr>
        <w:pStyle w:val="a8"/>
        <w:numPr>
          <w:ilvl w:val="0"/>
          <w:numId w:val="25"/>
        </w:numPr>
        <w:autoSpaceDE w:val="0"/>
        <w:autoSpaceDN w:val="0"/>
        <w:adjustRightInd w:val="0"/>
        <w:ind w:left="0" w:firstLine="0"/>
      </w:pPr>
      <w:r w:rsidRPr="002574A3">
        <w:t>проводить анализ факторов риска инвестиционного проекта;</w:t>
      </w:r>
      <w:r w:rsidR="005361EC" w:rsidRPr="002574A3">
        <w:t xml:space="preserve"> </w:t>
      </w:r>
    </w:p>
    <w:p w14:paraId="5560A2A3" w14:textId="77777777" w:rsidR="005361EC" w:rsidRPr="00BE2C36" w:rsidRDefault="005361EC" w:rsidP="00693E2B">
      <w:pPr>
        <w:pStyle w:val="a8"/>
        <w:numPr>
          <w:ilvl w:val="0"/>
          <w:numId w:val="25"/>
        </w:numPr>
        <w:autoSpaceDE w:val="0"/>
        <w:autoSpaceDN w:val="0"/>
        <w:adjustRightInd w:val="0"/>
        <w:ind w:left="0" w:firstLine="0"/>
      </w:pPr>
      <w:r w:rsidRPr="00BE2C36">
        <w:t xml:space="preserve">организовать контроль в области формирования, развития и использования человеческих ресурсов организации; </w:t>
      </w:r>
    </w:p>
    <w:p w14:paraId="6C41C298" w14:textId="77777777" w:rsidR="002574A3" w:rsidRPr="00BE2C36" w:rsidRDefault="002574A3" w:rsidP="00693E2B">
      <w:pPr>
        <w:pStyle w:val="a8"/>
        <w:numPr>
          <w:ilvl w:val="0"/>
          <w:numId w:val="25"/>
        </w:numPr>
        <w:autoSpaceDE w:val="0"/>
        <w:autoSpaceDN w:val="0"/>
        <w:adjustRightInd w:val="0"/>
        <w:ind w:left="0" w:firstLine="0"/>
      </w:pPr>
      <w:r w:rsidRPr="00BE2C36">
        <w:t>подготовить и согласовать</w:t>
      </w:r>
      <w:r w:rsidR="005361EC" w:rsidRPr="00BE2C36">
        <w:t xml:space="preserve"> документ</w:t>
      </w:r>
      <w:r w:rsidRPr="00BE2C36">
        <w:t>ы</w:t>
      </w:r>
      <w:r w:rsidR="005361EC" w:rsidRPr="00BE2C36">
        <w:t xml:space="preserve"> в области формирования, развития и использования человеческих ресурсов организации</w:t>
      </w:r>
      <w:r w:rsidRPr="00BE2C36">
        <w:t>;</w:t>
      </w:r>
    </w:p>
    <w:p w14:paraId="475A010F" w14:textId="77777777" w:rsidR="002F6EE2" w:rsidRDefault="002F6EE2" w:rsidP="00693E2B">
      <w:pPr>
        <w:pStyle w:val="a8"/>
        <w:numPr>
          <w:ilvl w:val="0"/>
          <w:numId w:val="25"/>
        </w:numPr>
        <w:autoSpaceDE w:val="0"/>
        <w:autoSpaceDN w:val="0"/>
        <w:adjustRightInd w:val="0"/>
        <w:ind w:left="0" w:firstLine="0"/>
      </w:pPr>
      <w:r w:rsidRPr="00BE2C36">
        <w:t>осуществлять п</w:t>
      </w:r>
      <w:r w:rsidRPr="005C5DEF">
        <w:t>оиск информации о кандидатах, соответствующей требованиям вакантной должности (профессии, специальности)</w:t>
      </w:r>
      <w:r w:rsidRPr="00BE2C36">
        <w:t>;</w:t>
      </w:r>
    </w:p>
    <w:p w14:paraId="26DD9CE7" w14:textId="541F1448" w:rsidR="004D136C" w:rsidRPr="00BE2C36" w:rsidRDefault="002574A3" w:rsidP="00693E2B">
      <w:pPr>
        <w:pStyle w:val="a8"/>
        <w:numPr>
          <w:ilvl w:val="0"/>
          <w:numId w:val="25"/>
        </w:numPr>
        <w:autoSpaceDE w:val="0"/>
        <w:autoSpaceDN w:val="0"/>
        <w:adjustRightInd w:val="0"/>
        <w:ind w:left="0" w:firstLine="0"/>
      </w:pPr>
      <w:r w:rsidRPr="00BE2C36">
        <w:t>проводить расчеты по нормированию и оплате труда на предприятиях нефтяной и газовой промышленности;</w:t>
      </w:r>
    </w:p>
    <w:p w14:paraId="7AD7E224" w14:textId="77777777" w:rsidR="002F6EE2" w:rsidRPr="00BE2C36" w:rsidRDefault="002F6EE2" w:rsidP="002F6EE2">
      <w:pPr>
        <w:pStyle w:val="a8"/>
        <w:numPr>
          <w:ilvl w:val="0"/>
          <w:numId w:val="25"/>
        </w:numPr>
        <w:suppressAutoHyphens/>
        <w:autoSpaceDE w:val="0"/>
        <w:ind w:hanging="720"/>
      </w:pPr>
      <w:r w:rsidRPr="00BE2C36">
        <w:t>осуществлять сбор, мониторинг и обработку данных для проведения расчетов экономических показателей организации;</w:t>
      </w:r>
    </w:p>
    <w:p w14:paraId="583F044A" w14:textId="346D9E64" w:rsidR="00626897" w:rsidRPr="00BE2C36" w:rsidRDefault="00626897" w:rsidP="00693E2B">
      <w:pPr>
        <w:pStyle w:val="a8"/>
        <w:numPr>
          <w:ilvl w:val="0"/>
          <w:numId w:val="25"/>
        </w:numPr>
        <w:autoSpaceDE w:val="0"/>
        <w:autoSpaceDN w:val="0"/>
        <w:adjustRightInd w:val="0"/>
        <w:ind w:left="0" w:firstLine="0"/>
      </w:pPr>
      <w:r w:rsidRPr="00BE2C36">
        <w:t xml:space="preserve">проводить анализ </w:t>
      </w:r>
      <w:r w:rsidR="002574A3" w:rsidRPr="00BE2C36">
        <w:t>результатов финансово-хозяйственной</w:t>
      </w:r>
      <w:r w:rsidRPr="00BE2C36">
        <w:t xml:space="preserve"> деятельности организации;</w:t>
      </w:r>
    </w:p>
    <w:p w14:paraId="7BFEA4D1" w14:textId="77777777" w:rsidR="002F6EE2" w:rsidRPr="00BE2C36" w:rsidRDefault="002F6EE2" w:rsidP="002F6EE2">
      <w:pPr>
        <w:pStyle w:val="a8"/>
        <w:numPr>
          <w:ilvl w:val="0"/>
          <w:numId w:val="23"/>
        </w:numPr>
        <w:suppressAutoHyphens/>
        <w:autoSpaceDE w:val="0"/>
        <w:ind w:left="0" w:firstLine="0"/>
      </w:pPr>
      <w:r w:rsidRPr="00BE2C36">
        <w:t>оценивать влияние внутренних и внешних факторов на экономические показатели деятельности организации;</w:t>
      </w:r>
    </w:p>
    <w:p w14:paraId="049475E2" w14:textId="5CE1D323" w:rsidR="00ED4BFF" w:rsidRPr="00BE2C36" w:rsidRDefault="00ED4BFF" w:rsidP="00693E2B">
      <w:pPr>
        <w:pStyle w:val="a8"/>
        <w:numPr>
          <w:ilvl w:val="0"/>
          <w:numId w:val="23"/>
        </w:numPr>
        <w:suppressAutoHyphens/>
        <w:autoSpaceDE w:val="0"/>
        <w:ind w:left="0" w:firstLine="0"/>
      </w:pPr>
      <w:r w:rsidRPr="00BE2C36">
        <w:t xml:space="preserve">определять направления улучшения </w:t>
      </w:r>
      <w:r w:rsidR="002574A3" w:rsidRPr="00BE2C36">
        <w:t xml:space="preserve">результатов финансово-хозяйственной деятельности </w:t>
      </w:r>
      <w:r w:rsidRPr="00BE2C36">
        <w:t>организации</w:t>
      </w:r>
      <w:r w:rsidR="002F6EE2">
        <w:t>.</w:t>
      </w:r>
      <w:r w:rsidRPr="00BE2C36">
        <w:t xml:space="preserve"> </w:t>
      </w:r>
    </w:p>
    <w:p w14:paraId="46ECE9D9" w14:textId="77777777" w:rsidR="00626897" w:rsidRPr="00BE2C36" w:rsidRDefault="002B067F" w:rsidP="00693E2B">
      <w:pPr>
        <w:autoSpaceDE w:val="0"/>
        <w:autoSpaceDN w:val="0"/>
        <w:adjustRightInd w:val="0"/>
        <w:ind w:firstLine="0"/>
        <w:jc w:val="left"/>
        <w:rPr>
          <w:b/>
        </w:rPr>
      </w:pPr>
      <w:r w:rsidRPr="00BE2C36">
        <w:rPr>
          <w:b/>
        </w:rPr>
        <w:t>В</w:t>
      </w:r>
      <w:r w:rsidR="00626897" w:rsidRPr="00BE2C36">
        <w:rPr>
          <w:b/>
        </w:rPr>
        <w:t>ладеть:</w:t>
      </w:r>
    </w:p>
    <w:p w14:paraId="09D411B0" w14:textId="15D709EA" w:rsidR="00626897" w:rsidRPr="00BE2C36" w:rsidRDefault="00344D23" w:rsidP="00710528">
      <w:pPr>
        <w:pStyle w:val="a8"/>
        <w:numPr>
          <w:ilvl w:val="0"/>
          <w:numId w:val="26"/>
        </w:numPr>
        <w:autoSpaceDE w:val="0"/>
        <w:autoSpaceDN w:val="0"/>
        <w:adjustRightInd w:val="0"/>
        <w:ind w:left="0" w:firstLine="0"/>
      </w:pPr>
      <w:r>
        <w:t>навык</w:t>
      </w:r>
      <w:r w:rsidR="00710528">
        <w:t>а</w:t>
      </w:r>
      <w:r>
        <w:t>м</w:t>
      </w:r>
      <w:r w:rsidR="00710528">
        <w:t>и</w:t>
      </w:r>
      <w:r>
        <w:t xml:space="preserve"> использования </w:t>
      </w:r>
      <w:r w:rsidR="00710528">
        <w:t xml:space="preserve">информационных технологий </w:t>
      </w:r>
      <w:r>
        <w:t>для решения задач профессиональной деятельности</w:t>
      </w:r>
      <w:r w:rsidR="00626897" w:rsidRPr="00BE2C36">
        <w:t>;</w:t>
      </w:r>
    </w:p>
    <w:p w14:paraId="225F0241" w14:textId="6B43FC66" w:rsidR="00DD0EE0" w:rsidRPr="00BE2C36" w:rsidRDefault="00DD0EE0" w:rsidP="002F6EE2">
      <w:pPr>
        <w:pStyle w:val="a8"/>
        <w:numPr>
          <w:ilvl w:val="0"/>
          <w:numId w:val="26"/>
        </w:numPr>
        <w:autoSpaceDE w:val="0"/>
        <w:autoSpaceDN w:val="0"/>
        <w:adjustRightInd w:val="0"/>
        <w:ind w:left="0" w:firstLine="0"/>
      </w:pPr>
      <w:r>
        <w:t xml:space="preserve">навыками анализа информации о функционировании системы внутреннего документооборота организации, ведения баз данных по различным </w:t>
      </w:r>
      <w:r w:rsidR="00F32C8E">
        <w:t>направлениям деятельности;</w:t>
      </w:r>
    </w:p>
    <w:p w14:paraId="27B736F9" w14:textId="75A412FF" w:rsidR="00626897" w:rsidRPr="00BE2C36" w:rsidRDefault="00710528" w:rsidP="00693E2B">
      <w:pPr>
        <w:pStyle w:val="a8"/>
        <w:numPr>
          <w:ilvl w:val="0"/>
          <w:numId w:val="26"/>
        </w:numPr>
        <w:autoSpaceDE w:val="0"/>
        <w:autoSpaceDN w:val="0"/>
        <w:adjustRightInd w:val="0"/>
        <w:ind w:left="0" w:firstLine="0"/>
        <w:jc w:val="left"/>
      </w:pPr>
      <w:r>
        <w:t>навыками оценки эффективности инвестиционных проектов</w:t>
      </w:r>
      <w:r w:rsidR="00626897" w:rsidRPr="00BE2C36">
        <w:t>;</w:t>
      </w:r>
    </w:p>
    <w:p w14:paraId="0ADDFCC5" w14:textId="0136D322" w:rsidR="004D136C" w:rsidRPr="00BE2C36" w:rsidRDefault="004D136C" w:rsidP="00693E2B">
      <w:pPr>
        <w:pStyle w:val="a8"/>
        <w:numPr>
          <w:ilvl w:val="0"/>
          <w:numId w:val="26"/>
        </w:numPr>
        <w:autoSpaceDE w:val="0"/>
        <w:autoSpaceDN w:val="0"/>
        <w:adjustRightInd w:val="0"/>
        <w:ind w:left="0" w:firstLine="0"/>
        <w:jc w:val="left"/>
      </w:pPr>
      <w:r>
        <w:t>методикой анализа чувствительности инвестиционного проекта к факторам риска</w:t>
      </w:r>
      <w:r w:rsidRPr="00BE2C36">
        <w:t>;</w:t>
      </w:r>
    </w:p>
    <w:p w14:paraId="3005F263" w14:textId="6F309BE6" w:rsidR="005C5DEF" w:rsidRPr="00BE2C36" w:rsidRDefault="005C5DEF" w:rsidP="00F32C8E">
      <w:pPr>
        <w:pStyle w:val="a8"/>
        <w:numPr>
          <w:ilvl w:val="0"/>
          <w:numId w:val="26"/>
        </w:numPr>
        <w:autoSpaceDE w:val="0"/>
        <w:autoSpaceDN w:val="0"/>
        <w:adjustRightInd w:val="0"/>
        <w:ind w:left="0" w:firstLine="0"/>
      </w:pPr>
      <w:r>
        <w:t>навыками подготовки документов по поиску, привлечению, подбору и отбору персонала в организации</w:t>
      </w:r>
      <w:r w:rsidRPr="00BE2C36">
        <w:t>;</w:t>
      </w:r>
    </w:p>
    <w:p w14:paraId="1A0243DC" w14:textId="6E9851A1" w:rsidR="00BE2C36" w:rsidRPr="00BE2C36" w:rsidRDefault="00BE2C36" w:rsidP="00693E2B">
      <w:pPr>
        <w:pStyle w:val="a8"/>
        <w:numPr>
          <w:ilvl w:val="0"/>
          <w:numId w:val="26"/>
        </w:numPr>
        <w:autoSpaceDE w:val="0"/>
        <w:autoSpaceDN w:val="0"/>
        <w:adjustRightInd w:val="0"/>
        <w:ind w:left="0" w:firstLine="0"/>
        <w:jc w:val="left"/>
      </w:pPr>
      <w:r w:rsidRPr="00BE2C36">
        <w:t>навыками п</w:t>
      </w:r>
      <w:r w:rsidRPr="005C5DEF">
        <w:t>роверк</w:t>
      </w:r>
      <w:r w:rsidRPr="00BE2C36">
        <w:t>и</w:t>
      </w:r>
      <w:r w:rsidRPr="005C5DEF">
        <w:t xml:space="preserve"> информации о кандидатах на вакантные должности</w:t>
      </w:r>
      <w:r w:rsidRPr="00BE2C36">
        <w:t>;</w:t>
      </w:r>
    </w:p>
    <w:p w14:paraId="564D4D38" w14:textId="263D7EF8" w:rsidR="00BE2C36" w:rsidRPr="00BE2C36" w:rsidRDefault="00BE2C36" w:rsidP="00693E2B">
      <w:pPr>
        <w:pStyle w:val="a8"/>
        <w:numPr>
          <w:ilvl w:val="0"/>
          <w:numId w:val="26"/>
        </w:numPr>
        <w:autoSpaceDE w:val="0"/>
        <w:autoSpaceDN w:val="0"/>
        <w:adjustRightInd w:val="0"/>
        <w:ind w:left="0" w:firstLine="0"/>
        <w:jc w:val="left"/>
      </w:pPr>
      <w:r w:rsidRPr="00BE2C36">
        <w:t>навыками анализа показателей использования персонала в организации;</w:t>
      </w:r>
    </w:p>
    <w:p w14:paraId="1347F120" w14:textId="045C951E" w:rsidR="00BE2C36" w:rsidRPr="00BE2C36" w:rsidRDefault="00BE2C36" w:rsidP="00693E2B">
      <w:pPr>
        <w:pStyle w:val="a8"/>
        <w:numPr>
          <w:ilvl w:val="0"/>
          <w:numId w:val="26"/>
        </w:numPr>
        <w:autoSpaceDE w:val="0"/>
        <w:autoSpaceDN w:val="0"/>
        <w:adjustRightInd w:val="0"/>
        <w:ind w:left="0" w:firstLine="0"/>
        <w:jc w:val="left"/>
      </w:pPr>
      <w:r>
        <w:t>навыками анализа успешных практик по управлению персоналом в организации и подготовки предложений по совершенствованию системы управления персоналом</w:t>
      </w:r>
      <w:r w:rsidR="00F32C8E">
        <w:t>;</w:t>
      </w:r>
    </w:p>
    <w:p w14:paraId="435AB790" w14:textId="77777777" w:rsidR="00956A38" w:rsidRDefault="00956A38" w:rsidP="00F32C8E">
      <w:pPr>
        <w:pStyle w:val="a8"/>
        <w:numPr>
          <w:ilvl w:val="0"/>
          <w:numId w:val="26"/>
        </w:numPr>
        <w:autoSpaceDE w:val="0"/>
        <w:autoSpaceDN w:val="0"/>
        <w:adjustRightInd w:val="0"/>
        <w:ind w:hanging="720"/>
      </w:pPr>
      <w:r>
        <w:t xml:space="preserve">навыками проведения фотографии рабочего времени; </w:t>
      </w:r>
    </w:p>
    <w:p w14:paraId="5CFA8DE7" w14:textId="23E5D64B" w:rsidR="00956A38" w:rsidRDefault="00956A38" w:rsidP="00F32C8E">
      <w:pPr>
        <w:pStyle w:val="a8"/>
        <w:numPr>
          <w:ilvl w:val="0"/>
          <w:numId w:val="26"/>
        </w:numPr>
        <w:autoSpaceDE w:val="0"/>
        <w:autoSpaceDN w:val="0"/>
        <w:adjustRightInd w:val="0"/>
        <w:ind w:hanging="720"/>
      </w:pPr>
      <w:r>
        <w:t>навыками анализа оплаты труда в организации;</w:t>
      </w:r>
    </w:p>
    <w:p w14:paraId="529FC760" w14:textId="309EF3C5" w:rsidR="00F32C8E" w:rsidRDefault="00F32C8E" w:rsidP="00F32C8E">
      <w:pPr>
        <w:pStyle w:val="a8"/>
        <w:numPr>
          <w:ilvl w:val="0"/>
          <w:numId w:val="26"/>
        </w:numPr>
        <w:autoSpaceDE w:val="0"/>
        <w:autoSpaceDN w:val="0"/>
        <w:adjustRightInd w:val="0"/>
        <w:ind w:hanging="720"/>
      </w:pPr>
      <w:r w:rsidRPr="00BE2C36">
        <w:t>методами анализа бухгалтерской (финансовой) отчетности</w:t>
      </w:r>
      <w:r>
        <w:t>;</w:t>
      </w:r>
      <w:r w:rsidRPr="00BE2C36">
        <w:t xml:space="preserve"> </w:t>
      </w:r>
    </w:p>
    <w:p w14:paraId="36D9C1E3" w14:textId="28FB7AB9" w:rsidR="005C5DEF" w:rsidRPr="00BE2C36" w:rsidRDefault="00BE2C36" w:rsidP="00F32C8E">
      <w:pPr>
        <w:pStyle w:val="a8"/>
        <w:numPr>
          <w:ilvl w:val="0"/>
          <w:numId w:val="26"/>
        </w:numPr>
        <w:autoSpaceDE w:val="0"/>
        <w:autoSpaceDN w:val="0"/>
        <w:adjustRightInd w:val="0"/>
        <w:ind w:hanging="720"/>
      </w:pPr>
      <w:r w:rsidRPr="00BE2C36">
        <w:t>навыками расчета влияния внутренних и внешних факторов на экономические показатели организации</w:t>
      </w:r>
    </w:p>
    <w:p w14:paraId="3AC4C47A" w14:textId="7D82B07B" w:rsidR="00626897" w:rsidRPr="00BE2C36" w:rsidRDefault="00F32C8E" w:rsidP="00693E2B">
      <w:pPr>
        <w:pStyle w:val="a8"/>
        <w:numPr>
          <w:ilvl w:val="0"/>
          <w:numId w:val="26"/>
        </w:numPr>
        <w:autoSpaceDE w:val="0"/>
        <w:autoSpaceDN w:val="0"/>
        <w:adjustRightInd w:val="0"/>
        <w:ind w:left="0" w:firstLine="0"/>
        <w:jc w:val="left"/>
      </w:pPr>
      <w:r>
        <w:t>навыками составления отчета по результатам проведенного анализа</w:t>
      </w:r>
      <w:r w:rsidR="00BE2C36">
        <w:t>.</w:t>
      </w:r>
    </w:p>
    <w:p w14:paraId="46EFB25F" w14:textId="77777777" w:rsidR="00863877" w:rsidRPr="00863877" w:rsidRDefault="00863877" w:rsidP="00693E2B">
      <w:pPr>
        <w:rPr>
          <w:lang w:eastAsia="en-US"/>
        </w:rPr>
      </w:pPr>
    </w:p>
    <w:p w14:paraId="749ACC1D" w14:textId="77777777" w:rsidR="00EF28D7" w:rsidRPr="00284C5E" w:rsidRDefault="00EF28D7" w:rsidP="00693E2B">
      <w:pPr>
        <w:pStyle w:val="10"/>
        <w:keepNext w:val="0"/>
        <w:keepLines w:val="0"/>
        <w:widowControl w:val="0"/>
        <w:spacing w:before="0" w:after="0"/>
        <w:rPr>
          <w:rFonts w:cs="Times New Roman"/>
          <w:b w:val="0"/>
          <w:szCs w:val="24"/>
        </w:rPr>
      </w:pPr>
      <w:r w:rsidRPr="00284C5E">
        <w:rPr>
          <w:rFonts w:cs="Times New Roman"/>
          <w:b w:val="0"/>
          <w:szCs w:val="24"/>
        </w:rPr>
        <w:t>5. МЕСТО ПРОИЗВОДСТВЕННОЙ ПРАКТИКИ В СТРУКТУРЕ ООП ВО</w:t>
      </w:r>
    </w:p>
    <w:p w14:paraId="71955A0F" w14:textId="77777777" w:rsidR="00EF28D7" w:rsidRPr="00284C5E" w:rsidRDefault="00EF28D7" w:rsidP="00693E2B">
      <w:pPr>
        <w:autoSpaceDE w:val="0"/>
        <w:autoSpaceDN w:val="0"/>
        <w:adjustRightInd w:val="0"/>
        <w:ind w:firstLine="0"/>
        <w:jc w:val="left"/>
        <w:rPr>
          <w:rFonts w:eastAsiaTheme="minorHAnsi" w:cs="Times New Roman"/>
          <w:szCs w:val="24"/>
          <w:lang w:eastAsia="en-US"/>
        </w:rPr>
      </w:pPr>
    </w:p>
    <w:p w14:paraId="09ACF673" w14:textId="1F426D2B" w:rsidR="003339D6" w:rsidRPr="00284C5E" w:rsidRDefault="007341DF" w:rsidP="00693E2B">
      <w:pPr>
        <w:tabs>
          <w:tab w:val="right" w:leader="underscore" w:pos="9639"/>
        </w:tabs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 xml:space="preserve">Производственная практика </w:t>
      </w:r>
      <w:r w:rsidR="00A77EE8" w:rsidRPr="00284C5E">
        <w:rPr>
          <w:rFonts w:cs="Times New Roman"/>
          <w:szCs w:val="24"/>
        </w:rPr>
        <w:t>входит в блок 2 «Практики</w:t>
      </w:r>
      <w:r w:rsidRPr="00284C5E">
        <w:rPr>
          <w:rFonts w:cs="Times New Roman"/>
          <w:szCs w:val="24"/>
        </w:rPr>
        <w:t>» в составе учебного плана основной образовательной программы по нап</w:t>
      </w:r>
      <w:r w:rsidR="00A77EE8" w:rsidRPr="00284C5E">
        <w:rPr>
          <w:rFonts w:cs="Times New Roman"/>
          <w:szCs w:val="24"/>
        </w:rPr>
        <w:t xml:space="preserve">равлению подготовки 38.03.02 </w:t>
      </w:r>
      <w:r w:rsidRPr="00284C5E">
        <w:rPr>
          <w:rFonts w:cs="Times New Roman"/>
          <w:szCs w:val="24"/>
        </w:rPr>
        <w:t>Менедж</w:t>
      </w:r>
      <w:r w:rsidR="00863877">
        <w:rPr>
          <w:rFonts w:cs="Times New Roman"/>
          <w:szCs w:val="24"/>
        </w:rPr>
        <w:t>мент</w:t>
      </w:r>
      <w:r w:rsidR="00A77EE8" w:rsidRPr="00284C5E">
        <w:rPr>
          <w:rFonts w:cs="Times New Roman"/>
          <w:szCs w:val="24"/>
        </w:rPr>
        <w:t xml:space="preserve"> профиль </w:t>
      </w:r>
      <w:r w:rsidR="00142D21" w:rsidRPr="00284C5E">
        <w:rPr>
          <w:rFonts w:cs="Times New Roman"/>
          <w:szCs w:val="24"/>
        </w:rPr>
        <w:t>подготовки</w:t>
      </w:r>
      <w:r w:rsidRPr="00284C5E">
        <w:rPr>
          <w:rFonts w:cs="Times New Roman"/>
          <w:szCs w:val="24"/>
        </w:rPr>
        <w:t xml:space="preserve"> </w:t>
      </w:r>
      <w:r w:rsidR="00A77EE8" w:rsidRPr="00284C5E">
        <w:rPr>
          <w:rFonts w:cs="Times New Roman"/>
          <w:szCs w:val="24"/>
        </w:rPr>
        <w:t>«</w:t>
      </w:r>
      <w:r w:rsidR="00767D94">
        <w:rPr>
          <w:rFonts w:cs="Times New Roman"/>
          <w:szCs w:val="24"/>
        </w:rPr>
        <w:t>Производственный менеджмент</w:t>
      </w:r>
      <w:r w:rsidR="00EC40CC" w:rsidRPr="00284C5E">
        <w:rPr>
          <w:rFonts w:cs="Times New Roman"/>
          <w:szCs w:val="24"/>
        </w:rPr>
        <w:t xml:space="preserve"> </w:t>
      </w:r>
      <w:r w:rsidR="00767D94">
        <w:rPr>
          <w:rFonts w:cs="Times New Roman"/>
          <w:szCs w:val="24"/>
        </w:rPr>
        <w:t>(</w:t>
      </w:r>
      <w:r w:rsidR="00EC40CC" w:rsidRPr="00284C5E">
        <w:rPr>
          <w:rFonts w:cs="Times New Roman"/>
          <w:szCs w:val="24"/>
        </w:rPr>
        <w:t>нефтян</w:t>
      </w:r>
      <w:r w:rsidR="00767D94">
        <w:rPr>
          <w:rFonts w:cs="Times New Roman"/>
          <w:szCs w:val="24"/>
        </w:rPr>
        <w:t>ая</w:t>
      </w:r>
      <w:r w:rsidR="00EC40CC" w:rsidRPr="00284C5E">
        <w:rPr>
          <w:rFonts w:cs="Times New Roman"/>
          <w:szCs w:val="24"/>
        </w:rPr>
        <w:t xml:space="preserve"> и газов</w:t>
      </w:r>
      <w:r w:rsidR="00767D94">
        <w:rPr>
          <w:rFonts w:cs="Times New Roman"/>
          <w:szCs w:val="24"/>
        </w:rPr>
        <w:t>ая</w:t>
      </w:r>
      <w:r w:rsidR="00EC40CC" w:rsidRPr="00284C5E">
        <w:rPr>
          <w:rFonts w:cs="Times New Roman"/>
          <w:szCs w:val="24"/>
        </w:rPr>
        <w:t xml:space="preserve"> промышленност</w:t>
      </w:r>
      <w:r w:rsidR="00767D94">
        <w:rPr>
          <w:rFonts w:cs="Times New Roman"/>
          <w:szCs w:val="24"/>
        </w:rPr>
        <w:t>ь)</w:t>
      </w:r>
      <w:r w:rsidR="00A77EE8" w:rsidRPr="00284C5E">
        <w:rPr>
          <w:rFonts w:cs="Times New Roman"/>
          <w:szCs w:val="24"/>
        </w:rPr>
        <w:t>».</w:t>
      </w:r>
    </w:p>
    <w:p w14:paraId="4B775D23" w14:textId="18693ADA" w:rsidR="00D457FA" w:rsidRPr="002507B2" w:rsidRDefault="007341DF" w:rsidP="00693E2B">
      <w:pPr>
        <w:tabs>
          <w:tab w:val="right" w:leader="underscore" w:pos="9639"/>
        </w:tabs>
        <w:rPr>
          <w:rFonts w:cs="Times New Roman"/>
          <w:szCs w:val="24"/>
        </w:rPr>
      </w:pPr>
      <w:r w:rsidRPr="00A21A7D">
        <w:rPr>
          <w:rFonts w:eastAsiaTheme="minorHAnsi" w:cs="Times New Roman"/>
          <w:szCs w:val="24"/>
          <w:lang w:eastAsia="en-US"/>
        </w:rPr>
        <w:lastRenderedPageBreak/>
        <w:t>Производственная практика базируется на изучении следующих дисциплин:</w:t>
      </w:r>
      <w:r w:rsidR="002507B2" w:rsidRPr="00A21A7D">
        <w:rPr>
          <w:rFonts w:cs="Times New Roman"/>
          <w:szCs w:val="24"/>
        </w:rPr>
        <w:t xml:space="preserve"> </w:t>
      </w:r>
      <w:r w:rsidR="00A21A7D" w:rsidRPr="00A21A7D">
        <w:rPr>
          <w:rFonts w:cs="Times New Roman"/>
          <w:color w:val="000000"/>
          <w:szCs w:val="24"/>
        </w:rPr>
        <w:t>Управление нефтегазовыми проектами</w:t>
      </w:r>
      <w:r w:rsidR="002507B2" w:rsidRPr="00A21A7D">
        <w:rPr>
          <w:rFonts w:cs="Times New Roman"/>
          <w:color w:val="000000"/>
          <w:szCs w:val="24"/>
        </w:rPr>
        <w:t xml:space="preserve">; </w:t>
      </w:r>
      <w:r w:rsidR="00A21A7D" w:rsidRPr="00A21A7D">
        <w:rPr>
          <w:rFonts w:cs="Times New Roman"/>
          <w:color w:val="000000"/>
          <w:szCs w:val="24"/>
        </w:rPr>
        <w:t>Управление человеческими ресурсами</w:t>
      </w:r>
      <w:r w:rsidR="002507B2" w:rsidRPr="00A21A7D">
        <w:rPr>
          <w:rFonts w:cs="Times New Roman"/>
          <w:color w:val="000000"/>
          <w:szCs w:val="24"/>
        </w:rPr>
        <w:t xml:space="preserve">; </w:t>
      </w:r>
      <w:r w:rsidR="00A21A7D" w:rsidRPr="00A21A7D">
        <w:rPr>
          <w:rFonts w:cs="Times New Roman"/>
          <w:color w:val="000000"/>
          <w:szCs w:val="24"/>
        </w:rPr>
        <w:t>Информационные технологии в профессиональной деятельности</w:t>
      </w:r>
      <w:r w:rsidR="002507B2" w:rsidRPr="00A21A7D">
        <w:rPr>
          <w:rFonts w:cs="Times New Roman"/>
          <w:color w:val="000000"/>
          <w:szCs w:val="24"/>
        </w:rPr>
        <w:t xml:space="preserve">; </w:t>
      </w:r>
      <w:r w:rsidR="00A21A7D" w:rsidRPr="00A21A7D">
        <w:rPr>
          <w:rFonts w:cs="Times New Roman"/>
          <w:color w:val="000000"/>
          <w:szCs w:val="24"/>
        </w:rPr>
        <w:t>Организация, нормирование и оплата труда на предприятиях нефтяной и газовой промышленности</w:t>
      </w:r>
      <w:r w:rsidR="002507B2" w:rsidRPr="00A21A7D">
        <w:rPr>
          <w:rFonts w:cs="Times New Roman"/>
          <w:color w:val="000000"/>
          <w:szCs w:val="24"/>
        </w:rPr>
        <w:t>;</w:t>
      </w:r>
      <w:r w:rsidR="002507B2" w:rsidRPr="00A21A7D">
        <w:rPr>
          <w:rFonts w:cs="Times New Roman"/>
          <w:b/>
          <w:bCs/>
          <w:color w:val="000000"/>
          <w:szCs w:val="24"/>
        </w:rPr>
        <w:t xml:space="preserve"> </w:t>
      </w:r>
      <w:r w:rsidR="00A21A7D" w:rsidRPr="00A21A7D">
        <w:rPr>
          <w:rFonts w:cs="Times New Roman"/>
          <w:bCs/>
          <w:color w:val="000000"/>
          <w:szCs w:val="24"/>
        </w:rPr>
        <w:t>Анализ финансово-хозяйственной деятельности предприятия (организации)</w:t>
      </w:r>
      <w:r w:rsidR="002507B2" w:rsidRPr="00A21A7D">
        <w:rPr>
          <w:rFonts w:cs="Times New Roman"/>
          <w:bCs/>
          <w:color w:val="000000"/>
          <w:szCs w:val="24"/>
        </w:rPr>
        <w:t>.</w:t>
      </w:r>
    </w:p>
    <w:p w14:paraId="3D3CECDE" w14:textId="77777777" w:rsidR="002507B2" w:rsidRDefault="002507B2" w:rsidP="00693E2B">
      <w:pPr>
        <w:ind w:firstLine="0"/>
        <w:rPr>
          <w:rFonts w:cs="Times New Roman"/>
          <w:b/>
          <w:bCs/>
          <w:color w:val="000000"/>
          <w:szCs w:val="24"/>
        </w:rPr>
      </w:pPr>
    </w:p>
    <w:p w14:paraId="77A1F0DA" w14:textId="77777777" w:rsidR="008D7FA6" w:rsidRPr="00284C5E" w:rsidRDefault="008D7FA6" w:rsidP="00693E2B">
      <w:pPr>
        <w:numPr>
          <w:ilvl w:val="0"/>
          <w:numId w:val="9"/>
        </w:numPr>
        <w:tabs>
          <w:tab w:val="left" w:pos="708"/>
        </w:tabs>
        <w:jc w:val="center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>ОБЪЕМ ПРАКТИКИ В ЗАЧЕТНЫХ ЕДИНИЦАХ И ЕЕ ПРОДОЛЖИТЕЛЬНОСТЬ</w:t>
      </w:r>
    </w:p>
    <w:p w14:paraId="1AA1E1FE" w14:textId="77777777" w:rsidR="00A77EE8" w:rsidRPr="00284C5E" w:rsidRDefault="00A77EE8" w:rsidP="00693E2B">
      <w:pPr>
        <w:tabs>
          <w:tab w:val="left" w:pos="708"/>
        </w:tabs>
        <w:ind w:left="1069" w:firstLine="0"/>
        <w:rPr>
          <w:rFonts w:cs="Times New Roman"/>
          <w:szCs w:val="24"/>
        </w:rPr>
      </w:pPr>
    </w:p>
    <w:p w14:paraId="4F679E6C" w14:textId="44B6B3B3" w:rsidR="007911AD" w:rsidRDefault="008D7FA6" w:rsidP="00693E2B">
      <w:pPr>
        <w:widowControl w:val="0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 xml:space="preserve">Общая трудоемкость практики составляет </w:t>
      </w:r>
      <w:r w:rsidR="00767D94">
        <w:rPr>
          <w:rFonts w:cs="Times New Roman"/>
          <w:szCs w:val="24"/>
        </w:rPr>
        <w:t>2</w:t>
      </w:r>
      <w:r w:rsidRPr="00284C5E">
        <w:rPr>
          <w:rFonts w:cs="Times New Roman"/>
          <w:szCs w:val="24"/>
        </w:rPr>
        <w:t xml:space="preserve"> недел</w:t>
      </w:r>
      <w:r w:rsidR="00647300" w:rsidRPr="00284C5E">
        <w:rPr>
          <w:rFonts w:cs="Times New Roman"/>
          <w:szCs w:val="24"/>
        </w:rPr>
        <w:t>и</w:t>
      </w:r>
      <w:r w:rsidR="007911AD" w:rsidRPr="00284C5E">
        <w:rPr>
          <w:rFonts w:cs="Times New Roman"/>
          <w:szCs w:val="24"/>
        </w:rPr>
        <w:t xml:space="preserve">, </w:t>
      </w:r>
      <w:r w:rsidR="00767D94">
        <w:rPr>
          <w:rFonts w:cs="Times New Roman"/>
          <w:szCs w:val="24"/>
        </w:rPr>
        <w:t>108</w:t>
      </w:r>
      <w:r w:rsidR="007911AD" w:rsidRPr="00284C5E">
        <w:rPr>
          <w:rFonts w:cs="Times New Roman"/>
          <w:szCs w:val="24"/>
        </w:rPr>
        <w:t xml:space="preserve"> часов, </w:t>
      </w:r>
      <w:r w:rsidR="00767D94">
        <w:rPr>
          <w:rFonts w:cs="Times New Roman"/>
          <w:szCs w:val="24"/>
        </w:rPr>
        <w:t>3</w:t>
      </w:r>
      <w:r w:rsidR="007911AD" w:rsidRPr="00284C5E">
        <w:rPr>
          <w:rFonts w:cs="Times New Roman"/>
          <w:szCs w:val="24"/>
        </w:rPr>
        <w:t xml:space="preserve"> зачетных единиц согласно учебному плану и календарному учебному графику.</w:t>
      </w:r>
    </w:p>
    <w:p w14:paraId="55356435" w14:textId="77777777" w:rsidR="002507B2" w:rsidRPr="00284C5E" w:rsidRDefault="002507B2" w:rsidP="00693E2B">
      <w:pPr>
        <w:widowControl w:val="0"/>
        <w:rPr>
          <w:rFonts w:cs="Times New Roman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"/>
        <w:gridCol w:w="905"/>
        <w:gridCol w:w="1531"/>
        <w:gridCol w:w="1663"/>
        <w:gridCol w:w="1663"/>
        <w:gridCol w:w="600"/>
        <w:gridCol w:w="600"/>
        <w:gridCol w:w="1463"/>
      </w:tblGrid>
      <w:tr w:rsidR="00130C6B" w:rsidRPr="00130C6B" w14:paraId="3EFB560F" w14:textId="77777777" w:rsidTr="00130C6B">
        <w:trPr>
          <w:trHeight w:val="630"/>
          <w:tblHeader/>
        </w:trPr>
        <w:tc>
          <w:tcPr>
            <w:tcW w:w="492" w:type="pct"/>
            <w:vMerge w:val="restart"/>
            <w:shd w:val="clear" w:color="auto" w:fill="auto"/>
            <w:textDirection w:val="btLr"/>
            <w:vAlign w:val="center"/>
          </w:tcPr>
          <w:p w14:paraId="7C523053" w14:textId="77777777" w:rsidR="00130C6B" w:rsidRPr="00130C6B" w:rsidRDefault="00130C6B" w:rsidP="00693E2B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130C6B">
              <w:rPr>
                <w:sz w:val="20"/>
                <w:szCs w:val="20"/>
              </w:rPr>
              <w:t>Семестр</w:t>
            </w:r>
          </w:p>
        </w:tc>
        <w:tc>
          <w:tcPr>
            <w:tcW w:w="484" w:type="pct"/>
            <w:vMerge w:val="restart"/>
            <w:shd w:val="clear" w:color="auto" w:fill="auto"/>
            <w:textDirection w:val="btLr"/>
            <w:vAlign w:val="center"/>
          </w:tcPr>
          <w:p w14:paraId="7814CFA4" w14:textId="77777777" w:rsidR="00130C6B" w:rsidRPr="00130C6B" w:rsidRDefault="00130C6B" w:rsidP="00693E2B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130C6B">
              <w:rPr>
                <w:sz w:val="20"/>
                <w:szCs w:val="20"/>
              </w:rPr>
              <w:t>Всего конт. часов</w:t>
            </w:r>
          </w:p>
        </w:tc>
        <w:tc>
          <w:tcPr>
            <w:tcW w:w="2599" w:type="pct"/>
            <w:gridSpan w:val="3"/>
            <w:vAlign w:val="center"/>
          </w:tcPr>
          <w:p w14:paraId="516ED192" w14:textId="77777777" w:rsidR="00130C6B" w:rsidRPr="00130C6B" w:rsidRDefault="00130C6B" w:rsidP="00693E2B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130C6B">
              <w:rPr>
                <w:sz w:val="20"/>
                <w:szCs w:val="20"/>
              </w:rPr>
              <w:t>В том числе</w:t>
            </w:r>
          </w:p>
        </w:tc>
        <w:tc>
          <w:tcPr>
            <w:tcW w:w="321" w:type="pct"/>
            <w:vMerge w:val="restart"/>
            <w:shd w:val="clear" w:color="auto" w:fill="auto"/>
            <w:textDirection w:val="btLr"/>
            <w:vAlign w:val="center"/>
          </w:tcPr>
          <w:p w14:paraId="236AA5C8" w14:textId="77777777" w:rsidR="00130C6B" w:rsidRPr="00130C6B" w:rsidRDefault="00130C6B" w:rsidP="00693E2B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130C6B">
              <w:rPr>
                <w:sz w:val="20"/>
                <w:szCs w:val="20"/>
              </w:rPr>
              <w:t>СРС</w:t>
            </w:r>
          </w:p>
        </w:tc>
        <w:tc>
          <w:tcPr>
            <w:tcW w:w="321" w:type="pct"/>
            <w:vMerge w:val="restart"/>
            <w:shd w:val="clear" w:color="auto" w:fill="auto"/>
            <w:textDirection w:val="btLr"/>
            <w:vAlign w:val="center"/>
          </w:tcPr>
          <w:p w14:paraId="4D66B808" w14:textId="77777777" w:rsidR="00130C6B" w:rsidRPr="00130C6B" w:rsidRDefault="00130C6B" w:rsidP="00693E2B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130C6B">
              <w:rPr>
                <w:sz w:val="20"/>
                <w:szCs w:val="20"/>
              </w:rPr>
              <w:t>Контроль</w:t>
            </w:r>
          </w:p>
        </w:tc>
        <w:tc>
          <w:tcPr>
            <w:tcW w:w="783" w:type="pct"/>
            <w:vMerge w:val="restart"/>
            <w:vAlign w:val="center"/>
          </w:tcPr>
          <w:p w14:paraId="78AEE498" w14:textId="77777777" w:rsidR="00130C6B" w:rsidRPr="00130C6B" w:rsidRDefault="00130C6B" w:rsidP="00693E2B">
            <w:pPr>
              <w:ind w:firstLine="0"/>
              <w:jc w:val="center"/>
              <w:rPr>
                <w:sz w:val="20"/>
                <w:szCs w:val="20"/>
              </w:rPr>
            </w:pPr>
            <w:r w:rsidRPr="00130C6B">
              <w:rPr>
                <w:sz w:val="20"/>
                <w:szCs w:val="20"/>
              </w:rPr>
              <w:t>Форма контроля</w:t>
            </w:r>
          </w:p>
          <w:p w14:paraId="68848551" w14:textId="77777777" w:rsidR="00130C6B" w:rsidRPr="00130C6B" w:rsidRDefault="00130C6B" w:rsidP="00693E2B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130C6B" w:rsidRPr="00130C6B" w14:paraId="7123D4B0" w14:textId="77777777" w:rsidTr="00130C6B">
        <w:trPr>
          <w:trHeight w:val="461"/>
          <w:tblHeader/>
        </w:trPr>
        <w:tc>
          <w:tcPr>
            <w:tcW w:w="492" w:type="pct"/>
            <w:vMerge/>
            <w:shd w:val="clear" w:color="auto" w:fill="auto"/>
            <w:vAlign w:val="center"/>
          </w:tcPr>
          <w:p w14:paraId="4B214AED" w14:textId="77777777" w:rsidR="00130C6B" w:rsidRPr="00130C6B" w:rsidRDefault="00130C6B" w:rsidP="00693E2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  <w:vAlign w:val="center"/>
          </w:tcPr>
          <w:p w14:paraId="574438E4" w14:textId="77777777" w:rsidR="00130C6B" w:rsidRPr="00130C6B" w:rsidRDefault="00130C6B" w:rsidP="00693E2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19" w:type="pct"/>
            <w:vAlign w:val="center"/>
          </w:tcPr>
          <w:p w14:paraId="6F477803" w14:textId="77777777" w:rsidR="00130C6B" w:rsidRPr="00130C6B" w:rsidRDefault="00130C6B" w:rsidP="00693E2B">
            <w:pPr>
              <w:ind w:firstLine="0"/>
              <w:jc w:val="center"/>
              <w:rPr>
                <w:sz w:val="20"/>
                <w:szCs w:val="20"/>
              </w:rPr>
            </w:pPr>
            <w:r w:rsidRPr="00130C6B">
              <w:rPr>
                <w:sz w:val="20"/>
                <w:szCs w:val="20"/>
              </w:rPr>
              <w:t>АК</w:t>
            </w:r>
          </w:p>
        </w:tc>
        <w:tc>
          <w:tcPr>
            <w:tcW w:w="890" w:type="pct"/>
            <w:vAlign w:val="center"/>
          </w:tcPr>
          <w:p w14:paraId="23D40E97" w14:textId="77777777" w:rsidR="00130C6B" w:rsidRPr="00130C6B" w:rsidRDefault="00130C6B" w:rsidP="00693E2B">
            <w:pPr>
              <w:ind w:firstLine="0"/>
              <w:jc w:val="center"/>
              <w:rPr>
                <w:sz w:val="20"/>
                <w:szCs w:val="20"/>
              </w:rPr>
            </w:pPr>
            <w:r w:rsidRPr="00130C6B">
              <w:rPr>
                <w:sz w:val="20"/>
                <w:szCs w:val="20"/>
              </w:rPr>
              <w:t>ИЗ</w:t>
            </w:r>
          </w:p>
        </w:tc>
        <w:tc>
          <w:tcPr>
            <w:tcW w:w="890" w:type="pct"/>
            <w:vAlign w:val="center"/>
          </w:tcPr>
          <w:p w14:paraId="1940884E" w14:textId="77777777" w:rsidR="00130C6B" w:rsidRPr="00130C6B" w:rsidRDefault="00130C6B" w:rsidP="00693E2B">
            <w:pPr>
              <w:ind w:firstLine="0"/>
              <w:jc w:val="center"/>
              <w:rPr>
                <w:sz w:val="20"/>
                <w:szCs w:val="20"/>
              </w:rPr>
            </w:pPr>
            <w:r w:rsidRPr="00130C6B">
              <w:rPr>
                <w:sz w:val="20"/>
                <w:szCs w:val="20"/>
              </w:rPr>
              <w:t>КПр</w:t>
            </w:r>
          </w:p>
        </w:tc>
        <w:tc>
          <w:tcPr>
            <w:tcW w:w="321" w:type="pct"/>
            <w:vMerge/>
            <w:shd w:val="clear" w:color="auto" w:fill="auto"/>
            <w:vAlign w:val="center"/>
          </w:tcPr>
          <w:p w14:paraId="5BB9DCD2" w14:textId="77777777" w:rsidR="00130C6B" w:rsidRPr="00130C6B" w:rsidRDefault="00130C6B" w:rsidP="00693E2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1" w:type="pct"/>
            <w:vMerge/>
            <w:shd w:val="clear" w:color="auto" w:fill="auto"/>
            <w:vAlign w:val="center"/>
          </w:tcPr>
          <w:p w14:paraId="04593EE2" w14:textId="77777777" w:rsidR="00130C6B" w:rsidRPr="00130C6B" w:rsidRDefault="00130C6B" w:rsidP="00693E2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83" w:type="pct"/>
            <w:vMerge/>
            <w:vAlign w:val="center"/>
          </w:tcPr>
          <w:p w14:paraId="6ECE085D" w14:textId="77777777" w:rsidR="00130C6B" w:rsidRPr="00130C6B" w:rsidRDefault="00130C6B" w:rsidP="00693E2B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767D94" w:rsidRPr="00130C6B" w14:paraId="0AA4295A" w14:textId="77777777" w:rsidTr="00767D94">
        <w:trPr>
          <w:trHeight w:val="389"/>
          <w:tblHeader/>
        </w:trPr>
        <w:tc>
          <w:tcPr>
            <w:tcW w:w="492" w:type="pct"/>
            <w:shd w:val="clear" w:color="auto" w:fill="auto"/>
            <w:vAlign w:val="center"/>
          </w:tcPr>
          <w:p w14:paraId="20F2D412" w14:textId="77777777" w:rsidR="00767D94" w:rsidRDefault="00767D94" w:rsidP="00693E2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84" w:type="pct"/>
            <w:shd w:val="clear" w:color="auto" w:fill="auto"/>
            <w:vAlign w:val="center"/>
          </w:tcPr>
          <w:p w14:paraId="1EBE6A77" w14:textId="77777777" w:rsidR="00767D94" w:rsidRDefault="00767D94" w:rsidP="00693E2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599" w:type="pct"/>
            <w:gridSpan w:val="3"/>
            <w:vAlign w:val="center"/>
          </w:tcPr>
          <w:p w14:paraId="57CE4EE5" w14:textId="45D50570" w:rsidR="00767D94" w:rsidRDefault="00767D94" w:rsidP="00693E2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 форма обучения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20B5842E" w14:textId="77777777" w:rsidR="00767D94" w:rsidRDefault="00767D94" w:rsidP="00693E2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6E9C9C25" w14:textId="77777777" w:rsidR="00767D94" w:rsidRDefault="00767D94" w:rsidP="00693E2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83" w:type="pct"/>
            <w:vAlign w:val="center"/>
          </w:tcPr>
          <w:p w14:paraId="091F2391" w14:textId="77777777" w:rsidR="00767D94" w:rsidRPr="00130C6B" w:rsidRDefault="00767D94" w:rsidP="00693E2B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130C6B" w:rsidRPr="00130C6B" w14:paraId="09217104" w14:textId="77777777" w:rsidTr="00130C6B">
        <w:trPr>
          <w:trHeight w:val="389"/>
          <w:tblHeader/>
        </w:trPr>
        <w:tc>
          <w:tcPr>
            <w:tcW w:w="492" w:type="pct"/>
            <w:shd w:val="clear" w:color="auto" w:fill="auto"/>
            <w:vAlign w:val="center"/>
          </w:tcPr>
          <w:p w14:paraId="06A35C5A" w14:textId="3F62B5B1" w:rsidR="00130C6B" w:rsidRPr="00130C6B" w:rsidRDefault="00767D94" w:rsidP="00693E2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441A9846" w14:textId="2690573E" w:rsidR="00130C6B" w:rsidRPr="00130C6B" w:rsidRDefault="00767D94" w:rsidP="00693E2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19" w:type="pct"/>
            <w:vAlign w:val="center"/>
          </w:tcPr>
          <w:p w14:paraId="4B509C61" w14:textId="77777777" w:rsidR="00130C6B" w:rsidRPr="00130C6B" w:rsidRDefault="00130C6B" w:rsidP="00693E2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890" w:type="pct"/>
            <w:vAlign w:val="center"/>
          </w:tcPr>
          <w:p w14:paraId="6E8C251B" w14:textId="77777777" w:rsidR="00130C6B" w:rsidRPr="00130C6B" w:rsidRDefault="00130C6B" w:rsidP="00693E2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90" w:type="pct"/>
            <w:vAlign w:val="center"/>
          </w:tcPr>
          <w:p w14:paraId="11785DEB" w14:textId="77777777" w:rsidR="00130C6B" w:rsidRPr="00130C6B" w:rsidRDefault="003A5534" w:rsidP="00693E2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D728E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51B7C36E" w14:textId="79EAFD07" w:rsidR="00130C6B" w:rsidRPr="00130C6B" w:rsidRDefault="00767D94" w:rsidP="00693E2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11D1429B" w14:textId="77777777" w:rsidR="00130C6B" w:rsidRPr="00130C6B" w:rsidRDefault="00D728E6" w:rsidP="00693E2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83" w:type="pct"/>
            <w:vAlign w:val="center"/>
          </w:tcPr>
          <w:p w14:paraId="23F50083" w14:textId="394E708F" w:rsidR="00130C6B" w:rsidRPr="00130C6B" w:rsidRDefault="00130C6B" w:rsidP="00693E2B">
            <w:pPr>
              <w:ind w:firstLine="0"/>
              <w:jc w:val="center"/>
              <w:rPr>
                <w:sz w:val="20"/>
                <w:szCs w:val="20"/>
              </w:rPr>
            </w:pPr>
            <w:r w:rsidRPr="00130C6B">
              <w:rPr>
                <w:sz w:val="20"/>
                <w:szCs w:val="20"/>
              </w:rPr>
              <w:t xml:space="preserve">зачет </w:t>
            </w:r>
          </w:p>
        </w:tc>
      </w:tr>
      <w:tr w:rsidR="00767D94" w:rsidRPr="00130C6B" w14:paraId="7AA7B084" w14:textId="77777777" w:rsidTr="00767D94">
        <w:trPr>
          <w:trHeight w:val="389"/>
          <w:tblHeader/>
        </w:trPr>
        <w:tc>
          <w:tcPr>
            <w:tcW w:w="492" w:type="pct"/>
            <w:shd w:val="clear" w:color="auto" w:fill="auto"/>
            <w:vAlign w:val="center"/>
          </w:tcPr>
          <w:p w14:paraId="59F632B6" w14:textId="77777777" w:rsidR="00767D94" w:rsidRDefault="00767D94" w:rsidP="00693E2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84" w:type="pct"/>
            <w:shd w:val="clear" w:color="auto" w:fill="auto"/>
            <w:vAlign w:val="center"/>
          </w:tcPr>
          <w:p w14:paraId="55044815" w14:textId="77777777" w:rsidR="00767D94" w:rsidRDefault="00767D94" w:rsidP="00693E2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599" w:type="pct"/>
            <w:gridSpan w:val="3"/>
            <w:vAlign w:val="center"/>
          </w:tcPr>
          <w:p w14:paraId="77854050" w14:textId="36501550" w:rsidR="00767D94" w:rsidRDefault="00767D94" w:rsidP="00693E2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Очно-заочная форма обучения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4E013A91" w14:textId="77777777" w:rsidR="00767D94" w:rsidRDefault="00767D94" w:rsidP="00693E2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2030B01C" w14:textId="77777777" w:rsidR="00767D94" w:rsidRDefault="00767D94" w:rsidP="00693E2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83" w:type="pct"/>
            <w:vAlign w:val="center"/>
          </w:tcPr>
          <w:p w14:paraId="06E0D713" w14:textId="77777777" w:rsidR="00767D94" w:rsidRPr="00130C6B" w:rsidRDefault="00767D94" w:rsidP="00693E2B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767D94" w:rsidRPr="00130C6B" w14:paraId="62303DC3" w14:textId="77777777" w:rsidTr="00130C6B">
        <w:trPr>
          <w:trHeight w:val="389"/>
          <w:tblHeader/>
        </w:trPr>
        <w:tc>
          <w:tcPr>
            <w:tcW w:w="492" w:type="pct"/>
            <w:shd w:val="clear" w:color="auto" w:fill="auto"/>
            <w:vAlign w:val="center"/>
          </w:tcPr>
          <w:p w14:paraId="754D82ED" w14:textId="08F38D4B" w:rsidR="00767D94" w:rsidRDefault="00767D94" w:rsidP="00693E2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39A4BF93" w14:textId="02802F6C" w:rsidR="00767D94" w:rsidRDefault="00767D94" w:rsidP="00693E2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19" w:type="pct"/>
            <w:vAlign w:val="center"/>
          </w:tcPr>
          <w:p w14:paraId="00563F73" w14:textId="0AA7E60E" w:rsidR="00767D94" w:rsidRDefault="00767D94" w:rsidP="00693E2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890" w:type="pct"/>
            <w:vAlign w:val="center"/>
          </w:tcPr>
          <w:p w14:paraId="07CCD87A" w14:textId="663153D2" w:rsidR="00767D94" w:rsidRDefault="00767D94" w:rsidP="00693E2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90" w:type="pct"/>
            <w:vAlign w:val="center"/>
          </w:tcPr>
          <w:p w14:paraId="58996E8D" w14:textId="0D697A9F" w:rsidR="00767D94" w:rsidRDefault="00767D94" w:rsidP="00693E2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11330237" w14:textId="2291DA10" w:rsidR="00767D94" w:rsidRDefault="00767D94" w:rsidP="00693E2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6CE8AADB" w14:textId="50676969" w:rsidR="00767D94" w:rsidRDefault="00767D94" w:rsidP="00693E2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83" w:type="pct"/>
            <w:vAlign w:val="center"/>
          </w:tcPr>
          <w:p w14:paraId="34EF7A36" w14:textId="2A43B391" w:rsidR="00767D94" w:rsidRPr="00130C6B" w:rsidRDefault="00767D94" w:rsidP="00693E2B">
            <w:pPr>
              <w:ind w:firstLine="0"/>
              <w:jc w:val="center"/>
              <w:rPr>
                <w:sz w:val="20"/>
                <w:szCs w:val="20"/>
              </w:rPr>
            </w:pPr>
            <w:r w:rsidRPr="00130C6B">
              <w:rPr>
                <w:sz w:val="20"/>
                <w:szCs w:val="20"/>
              </w:rPr>
              <w:t xml:space="preserve">зачет </w:t>
            </w:r>
          </w:p>
        </w:tc>
      </w:tr>
    </w:tbl>
    <w:p w14:paraId="62F96E9B" w14:textId="77777777" w:rsidR="007341DF" w:rsidRDefault="007341DF" w:rsidP="00693E2B">
      <w:pPr>
        <w:autoSpaceDE w:val="0"/>
        <w:autoSpaceDN w:val="0"/>
        <w:adjustRightInd w:val="0"/>
        <w:ind w:firstLine="0"/>
        <w:rPr>
          <w:rFonts w:eastAsiaTheme="minorHAnsi" w:cs="Times New Roman"/>
          <w:szCs w:val="24"/>
          <w:lang w:eastAsia="en-US"/>
        </w:rPr>
      </w:pPr>
    </w:p>
    <w:p w14:paraId="16152D71" w14:textId="77777777" w:rsidR="008D7FA6" w:rsidRPr="00284C5E" w:rsidRDefault="008D7FA6" w:rsidP="00693E2B">
      <w:pPr>
        <w:pStyle w:val="a8"/>
        <w:numPr>
          <w:ilvl w:val="0"/>
          <w:numId w:val="9"/>
        </w:numPr>
        <w:tabs>
          <w:tab w:val="left" w:pos="708"/>
        </w:tabs>
        <w:jc w:val="center"/>
        <w:rPr>
          <w:rFonts w:cs="Times New Roman"/>
          <w:bCs/>
          <w:szCs w:val="24"/>
        </w:rPr>
      </w:pPr>
      <w:r w:rsidRPr="00284C5E">
        <w:rPr>
          <w:rFonts w:cs="Times New Roman"/>
          <w:bCs/>
          <w:szCs w:val="24"/>
        </w:rPr>
        <w:t xml:space="preserve">СОДЕРЖАНИЕ </w:t>
      </w:r>
      <w:r w:rsidRPr="00284C5E">
        <w:rPr>
          <w:rFonts w:cs="Times New Roman"/>
          <w:szCs w:val="24"/>
        </w:rPr>
        <w:t>ПРОИЗВОДСТВЕННОЙ</w:t>
      </w:r>
      <w:r w:rsidRPr="00284C5E">
        <w:rPr>
          <w:rFonts w:cs="Times New Roman"/>
          <w:bCs/>
          <w:szCs w:val="24"/>
        </w:rPr>
        <w:t xml:space="preserve"> ПРАКТИКИ</w:t>
      </w:r>
    </w:p>
    <w:p w14:paraId="457D0890" w14:textId="77777777" w:rsidR="007911AD" w:rsidRPr="00284C5E" w:rsidRDefault="007911AD" w:rsidP="00693E2B">
      <w:pPr>
        <w:widowControl w:val="0"/>
        <w:ind w:firstLine="0"/>
        <w:rPr>
          <w:rFonts w:cs="Times New Roman"/>
          <w:szCs w:val="24"/>
        </w:rPr>
      </w:pPr>
    </w:p>
    <w:p w14:paraId="68BE6536" w14:textId="77777777" w:rsidR="007911AD" w:rsidRPr="00284C5E" w:rsidRDefault="007911AD" w:rsidP="00693E2B">
      <w:pPr>
        <w:widowControl w:val="0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 xml:space="preserve">Производственная практика проводится в форме самостоятельной практической работы. Производственная практика </w:t>
      </w:r>
      <w:r w:rsidR="0051020F" w:rsidRPr="00284C5E">
        <w:rPr>
          <w:rFonts w:cs="Times New Roman"/>
          <w:szCs w:val="24"/>
        </w:rPr>
        <w:t>обучающихся</w:t>
      </w:r>
      <w:r w:rsidRPr="00284C5E">
        <w:rPr>
          <w:rFonts w:cs="Times New Roman"/>
          <w:szCs w:val="24"/>
        </w:rPr>
        <w:t xml:space="preserve"> строится с учетом специфики объекта практики, в соответствии с тематическим планом, примерное содержание которого представлено ни</w:t>
      </w:r>
      <w:r w:rsidR="00277183" w:rsidRPr="00284C5E">
        <w:rPr>
          <w:rFonts w:cs="Times New Roman"/>
          <w:szCs w:val="24"/>
        </w:rPr>
        <w:t>же: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8"/>
        <w:gridCol w:w="1385"/>
        <w:gridCol w:w="4246"/>
        <w:gridCol w:w="1419"/>
        <w:gridCol w:w="1807"/>
      </w:tblGrid>
      <w:tr w:rsidR="00130C6B" w:rsidRPr="00130C6B" w14:paraId="00A63430" w14:textId="77777777" w:rsidTr="00FE5AAF">
        <w:trPr>
          <w:trHeight w:val="42"/>
          <w:tblHeader/>
        </w:trPr>
        <w:tc>
          <w:tcPr>
            <w:tcW w:w="2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DADD8" w14:textId="77777777" w:rsidR="00CC3982" w:rsidRPr="00130C6B" w:rsidRDefault="00CC3982" w:rsidP="00693E2B">
            <w:pPr>
              <w:tabs>
                <w:tab w:val="left" w:pos="708"/>
              </w:tabs>
              <w:ind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130C6B">
              <w:rPr>
                <w:rFonts w:cs="Times New Roman"/>
                <w:bCs/>
                <w:sz w:val="20"/>
                <w:szCs w:val="20"/>
              </w:rPr>
              <w:t>№</w:t>
            </w:r>
          </w:p>
          <w:p w14:paraId="38432085" w14:textId="77777777" w:rsidR="00CC3982" w:rsidRPr="00130C6B" w:rsidRDefault="00CC3982" w:rsidP="00693E2B">
            <w:pPr>
              <w:tabs>
                <w:tab w:val="left" w:pos="708"/>
              </w:tabs>
              <w:ind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130C6B">
              <w:rPr>
                <w:rFonts w:cs="Times New Roman"/>
                <w:bCs/>
                <w:sz w:val="20"/>
                <w:szCs w:val="20"/>
              </w:rPr>
              <w:t>п/п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17" w:type="dxa"/>
              <w:bottom w:w="0" w:type="dxa"/>
              <w:right w:w="17" w:type="dxa"/>
            </w:tcMar>
            <w:vAlign w:val="center"/>
          </w:tcPr>
          <w:p w14:paraId="02435B46" w14:textId="77777777" w:rsidR="00CC3982" w:rsidRPr="00130C6B" w:rsidRDefault="00CC3982" w:rsidP="00693E2B">
            <w:pPr>
              <w:tabs>
                <w:tab w:val="left" w:pos="708"/>
              </w:tabs>
              <w:ind w:firstLine="0"/>
              <w:rPr>
                <w:rFonts w:cs="Times New Roman"/>
                <w:bCs/>
                <w:sz w:val="20"/>
                <w:szCs w:val="20"/>
              </w:rPr>
            </w:pPr>
            <w:r w:rsidRPr="00130C6B">
              <w:rPr>
                <w:rFonts w:cs="Times New Roman"/>
                <w:bCs/>
                <w:sz w:val="20"/>
                <w:szCs w:val="20"/>
              </w:rPr>
              <w:t xml:space="preserve">   Этапы практики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12E72" w14:textId="77777777" w:rsidR="00CC3982" w:rsidRPr="00130C6B" w:rsidRDefault="00CC3982" w:rsidP="00693E2B">
            <w:pPr>
              <w:tabs>
                <w:tab w:val="left" w:pos="708"/>
              </w:tabs>
              <w:ind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130C6B">
              <w:rPr>
                <w:rFonts w:cs="Times New Roman"/>
                <w:bCs/>
                <w:sz w:val="20"/>
                <w:szCs w:val="20"/>
              </w:rPr>
              <w:t>Содержание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FB717" w14:textId="77777777" w:rsidR="00CC3982" w:rsidRPr="00130C6B" w:rsidRDefault="00CC3982" w:rsidP="00693E2B">
            <w:pPr>
              <w:tabs>
                <w:tab w:val="left" w:pos="708"/>
              </w:tabs>
              <w:ind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130C6B">
              <w:rPr>
                <w:rFonts w:cs="Times New Roman"/>
                <w:bCs/>
                <w:sz w:val="20"/>
                <w:szCs w:val="20"/>
              </w:rPr>
              <w:t>Трудоемкость (в часах)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8FB883" w14:textId="77777777" w:rsidR="00CC3982" w:rsidRPr="00130C6B" w:rsidRDefault="00CC3982" w:rsidP="00693E2B">
            <w:pPr>
              <w:tabs>
                <w:tab w:val="left" w:pos="708"/>
              </w:tabs>
              <w:ind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130C6B">
              <w:rPr>
                <w:rFonts w:cs="Times New Roman"/>
                <w:bCs/>
                <w:sz w:val="20"/>
                <w:szCs w:val="20"/>
              </w:rPr>
              <w:t>Формы текущего контроля</w:t>
            </w:r>
          </w:p>
        </w:tc>
      </w:tr>
      <w:tr w:rsidR="00130C6B" w:rsidRPr="00130C6B" w14:paraId="20218F5B" w14:textId="77777777" w:rsidTr="00FE5AAF">
        <w:tc>
          <w:tcPr>
            <w:tcW w:w="2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CCA91" w14:textId="77777777" w:rsidR="00CC3982" w:rsidRPr="00130C6B" w:rsidRDefault="00CC3982" w:rsidP="00693E2B">
            <w:pPr>
              <w:tabs>
                <w:tab w:val="left" w:pos="708"/>
              </w:tabs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130C6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C7D5" w14:textId="77777777" w:rsidR="00CC3982" w:rsidRPr="00130C6B" w:rsidRDefault="00CC3982" w:rsidP="00693E2B">
            <w:pPr>
              <w:tabs>
                <w:tab w:val="left" w:pos="-11"/>
              </w:tabs>
              <w:ind w:firstLine="0"/>
              <w:rPr>
                <w:rFonts w:cs="Times New Roman"/>
                <w:sz w:val="20"/>
                <w:szCs w:val="20"/>
              </w:rPr>
            </w:pPr>
            <w:r w:rsidRPr="00130C6B">
              <w:rPr>
                <w:rFonts w:cs="Times New Roman"/>
                <w:sz w:val="20"/>
                <w:szCs w:val="20"/>
              </w:rPr>
              <w:t>Подготовительный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33B1" w14:textId="55F87354" w:rsidR="00B40226" w:rsidRPr="000E0B6C" w:rsidRDefault="000E0B6C" w:rsidP="000E0B6C">
            <w:pPr>
              <w:autoSpaceDE w:val="0"/>
              <w:autoSpaceDN w:val="0"/>
              <w:adjustRightInd w:val="0"/>
              <w:ind w:firstLine="0"/>
              <w:rPr>
                <w:rFonts w:eastAsiaTheme="minorHAnsi" w:cs="Times New Roman"/>
                <w:sz w:val="20"/>
                <w:szCs w:val="20"/>
                <w:lang w:eastAsia="en-US"/>
              </w:rPr>
            </w:pPr>
            <w:r w:rsidRPr="000E0B6C">
              <w:rPr>
                <w:rFonts w:eastAsiaTheme="minorHAnsi" w:cs="Times New Roman"/>
                <w:sz w:val="20"/>
                <w:szCs w:val="20"/>
                <w:lang w:eastAsia="en-US"/>
              </w:rPr>
              <w:t>Ознакомление с</w:t>
            </w:r>
            <w:r w:rsidRPr="000E0B6C">
              <w:rPr>
                <w:sz w:val="20"/>
                <w:szCs w:val="20"/>
              </w:rPr>
              <w:t xml:space="preserve"> целями, задачами</w:t>
            </w:r>
            <w:r w:rsidRPr="000E0B6C">
              <w:rPr>
                <w:rFonts w:eastAsiaTheme="minorHAnsi" w:cs="Times New Roman"/>
                <w:sz w:val="20"/>
                <w:szCs w:val="20"/>
                <w:lang w:eastAsia="en-US"/>
              </w:rPr>
              <w:t xml:space="preserve"> и программой практики.</w:t>
            </w:r>
          </w:p>
          <w:p w14:paraId="3E2A01D1" w14:textId="55406CF3" w:rsidR="00130C6B" w:rsidRPr="00130C6B" w:rsidRDefault="00130C6B" w:rsidP="000E0B6C">
            <w:pPr>
              <w:autoSpaceDE w:val="0"/>
              <w:autoSpaceDN w:val="0"/>
              <w:adjustRightInd w:val="0"/>
              <w:ind w:firstLine="0"/>
              <w:rPr>
                <w:rFonts w:eastAsiaTheme="minorHAnsi" w:cs="Times New Roman"/>
                <w:sz w:val="20"/>
                <w:szCs w:val="20"/>
                <w:lang w:eastAsia="en-US"/>
              </w:rPr>
            </w:pPr>
            <w:r w:rsidRPr="000E0B6C">
              <w:rPr>
                <w:rFonts w:eastAsiaTheme="minorHAnsi" w:cs="Times New Roman"/>
                <w:sz w:val="20"/>
                <w:szCs w:val="20"/>
                <w:lang w:eastAsia="en-US"/>
              </w:rPr>
              <w:t xml:space="preserve">Согласование программы практики. </w:t>
            </w:r>
            <w:r w:rsidR="000E0B6C" w:rsidRPr="000E0B6C">
              <w:rPr>
                <w:sz w:val="20"/>
                <w:szCs w:val="20"/>
              </w:rPr>
              <w:t>Изучение правил внутреннего распорядка. Прохождение инструктажа по технике безопасности</w:t>
            </w:r>
            <w:r w:rsidR="000E0B6C">
              <w:rPr>
                <w:sz w:val="20"/>
                <w:szCs w:val="20"/>
              </w:rPr>
              <w:t>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73B5" w14:textId="4F2827E7" w:rsidR="00CC3982" w:rsidRPr="00B40226" w:rsidRDefault="00767D94" w:rsidP="00693E2B">
            <w:pPr>
              <w:tabs>
                <w:tab w:val="left" w:pos="708"/>
              </w:tabs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</w:t>
            </w:r>
          </w:p>
          <w:p w14:paraId="1627DD38" w14:textId="77777777" w:rsidR="00CC3982" w:rsidRPr="00FE5AAF" w:rsidRDefault="00CC3982" w:rsidP="00693E2B">
            <w:pPr>
              <w:tabs>
                <w:tab w:val="left" w:pos="708"/>
              </w:tabs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14:paraId="125E6791" w14:textId="77777777" w:rsidR="00CC3982" w:rsidRPr="00FE5AAF" w:rsidRDefault="00CC3982" w:rsidP="00693E2B">
            <w:pPr>
              <w:tabs>
                <w:tab w:val="left" w:pos="708"/>
              </w:tabs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B7DE52" w14:textId="77777777" w:rsidR="00CC3982" w:rsidRPr="00130C6B" w:rsidRDefault="00CC3982" w:rsidP="00693E2B">
            <w:pPr>
              <w:tabs>
                <w:tab w:val="left" w:pos="708"/>
              </w:tabs>
              <w:ind w:firstLine="100"/>
              <w:jc w:val="center"/>
              <w:rPr>
                <w:rFonts w:cs="Times New Roman"/>
                <w:sz w:val="20"/>
                <w:szCs w:val="20"/>
              </w:rPr>
            </w:pPr>
            <w:r w:rsidRPr="00130C6B">
              <w:rPr>
                <w:rFonts w:cs="Times New Roman"/>
                <w:sz w:val="20"/>
                <w:szCs w:val="20"/>
              </w:rPr>
              <w:t>Собеседование</w:t>
            </w:r>
            <w:r w:rsidR="00FE5AAF">
              <w:rPr>
                <w:rFonts w:cs="Times New Roman"/>
                <w:sz w:val="20"/>
                <w:szCs w:val="20"/>
              </w:rPr>
              <w:t>.</w:t>
            </w:r>
          </w:p>
          <w:p w14:paraId="0AD8D5EB" w14:textId="77777777" w:rsidR="00FE5AAF" w:rsidRDefault="00FE5AAF" w:rsidP="00693E2B">
            <w:pPr>
              <w:tabs>
                <w:tab w:val="left" w:pos="708"/>
              </w:tabs>
              <w:ind w:firstLine="10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Направление на практику.</w:t>
            </w:r>
          </w:p>
          <w:p w14:paraId="3B9361F4" w14:textId="77777777" w:rsidR="00E261DC" w:rsidRPr="00130C6B" w:rsidRDefault="00E261DC" w:rsidP="00693E2B">
            <w:pPr>
              <w:tabs>
                <w:tab w:val="left" w:pos="708"/>
              </w:tabs>
              <w:ind w:firstLine="100"/>
              <w:jc w:val="center"/>
              <w:rPr>
                <w:rFonts w:cs="Times New Roman"/>
                <w:sz w:val="20"/>
                <w:szCs w:val="20"/>
              </w:rPr>
            </w:pPr>
            <w:r w:rsidRPr="00130C6B">
              <w:rPr>
                <w:rFonts w:cs="Times New Roman"/>
                <w:sz w:val="20"/>
                <w:szCs w:val="20"/>
              </w:rPr>
              <w:t>Дневник по практике</w:t>
            </w:r>
            <w:r w:rsidR="00FE5AAF">
              <w:rPr>
                <w:rFonts w:cs="Times New Roman"/>
                <w:sz w:val="20"/>
                <w:szCs w:val="20"/>
              </w:rPr>
              <w:t>.</w:t>
            </w:r>
          </w:p>
        </w:tc>
      </w:tr>
      <w:tr w:rsidR="00130C6B" w:rsidRPr="00130C6B" w14:paraId="09EE5AA7" w14:textId="77777777" w:rsidTr="00FE5AAF">
        <w:tc>
          <w:tcPr>
            <w:tcW w:w="2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5500" w14:textId="77777777" w:rsidR="00CC3982" w:rsidRPr="00130C6B" w:rsidRDefault="00CC3982" w:rsidP="00693E2B">
            <w:pPr>
              <w:tabs>
                <w:tab w:val="left" w:pos="0"/>
              </w:tabs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130C6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AAA8" w14:textId="77777777" w:rsidR="00CC3982" w:rsidRPr="00130C6B" w:rsidRDefault="00CC3982" w:rsidP="00693E2B">
            <w:pPr>
              <w:tabs>
                <w:tab w:val="left" w:pos="708"/>
              </w:tabs>
              <w:ind w:firstLine="0"/>
              <w:rPr>
                <w:rFonts w:cs="Times New Roman"/>
                <w:sz w:val="20"/>
                <w:szCs w:val="20"/>
              </w:rPr>
            </w:pPr>
            <w:r w:rsidRPr="00130C6B">
              <w:rPr>
                <w:rFonts w:cs="Times New Roman"/>
                <w:sz w:val="20"/>
                <w:szCs w:val="20"/>
              </w:rPr>
              <w:t>Основной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FDE1" w14:textId="70F7BFB2" w:rsidR="007258CF" w:rsidRPr="00A36702" w:rsidRDefault="0065324B" w:rsidP="00A36702">
            <w:pPr>
              <w:autoSpaceDE w:val="0"/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DE0EB6">
              <w:rPr>
                <w:sz w:val="20"/>
                <w:szCs w:val="20"/>
              </w:rPr>
              <w:t>Ознакомление с предприятием, его производственной, организационно-функциональной структурой. Работа с источниками правовой, статистической, аналитической информации, архивными документами.</w:t>
            </w:r>
            <w:r w:rsidR="00DE0EB6" w:rsidRPr="00DE0EB6">
              <w:rPr>
                <w:sz w:val="20"/>
                <w:szCs w:val="20"/>
              </w:rPr>
              <w:t xml:space="preserve"> </w:t>
            </w:r>
            <w:r w:rsidRPr="00DE0EB6">
              <w:rPr>
                <w:sz w:val="20"/>
                <w:szCs w:val="20"/>
              </w:rPr>
              <w:t>Ознакомление с нормативно-правовой и финансовой документацией.</w:t>
            </w:r>
            <w:r w:rsidR="007258CF" w:rsidRPr="0065324B">
              <w:t xml:space="preserve"> </w:t>
            </w:r>
            <w:r w:rsidR="007258CF" w:rsidRPr="00A36702">
              <w:rPr>
                <w:sz w:val="20"/>
                <w:szCs w:val="20"/>
              </w:rPr>
              <w:t>Ознакомление с технологиями документооборота и делопроизводства, изучение уровня автоматизации управления предприятием и ознакомление с информационными технологиями и системами, применяемыми в работе организации.</w:t>
            </w:r>
          </w:p>
          <w:p w14:paraId="1A3C174C" w14:textId="7D32112C" w:rsidR="00A36702" w:rsidRPr="00A36702" w:rsidRDefault="00A36702" w:rsidP="00A36702">
            <w:pPr>
              <w:autoSpaceDE w:val="0"/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A36702">
              <w:rPr>
                <w:sz w:val="20"/>
                <w:szCs w:val="20"/>
              </w:rPr>
              <w:t xml:space="preserve">Изучение должностных обязанностей работников отдела (службы) (должностные инструкции). </w:t>
            </w:r>
          </w:p>
          <w:p w14:paraId="47971DEA" w14:textId="0E5677EF" w:rsidR="007258CF" w:rsidRPr="00A36702" w:rsidRDefault="007258CF" w:rsidP="00A36702">
            <w:pPr>
              <w:autoSpaceDE w:val="0"/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A36702">
              <w:rPr>
                <w:sz w:val="20"/>
                <w:szCs w:val="20"/>
              </w:rPr>
              <w:t>Участие в работе по управлению человеческими ресурсами.</w:t>
            </w:r>
          </w:p>
          <w:p w14:paraId="3EBE4C93" w14:textId="77777777" w:rsidR="007258CF" w:rsidRPr="00A36702" w:rsidRDefault="007258CF" w:rsidP="00A36702">
            <w:pPr>
              <w:autoSpaceDE w:val="0"/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A36702">
              <w:rPr>
                <w:sz w:val="20"/>
                <w:szCs w:val="20"/>
              </w:rPr>
              <w:t>Сбор и анализ информации по управлению человеческими ресурсами.</w:t>
            </w:r>
          </w:p>
          <w:p w14:paraId="2BFCAEA9" w14:textId="19F475E3" w:rsidR="007258CF" w:rsidRPr="00A36702" w:rsidRDefault="007258CF" w:rsidP="00A36702">
            <w:pPr>
              <w:autoSpaceDE w:val="0"/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A36702">
              <w:rPr>
                <w:sz w:val="20"/>
                <w:szCs w:val="20"/>
              </w:rPr>
              <w:lastRenderedPageBreak/>
              <w:t>Проведение структурно-динамического анализа кадрового состава персонала.</w:t>
            </w:r>
          </w:p>
          <w:p w14:paraId="0F9A97BB" w14:textId="77777777" w:rsidR="006A486F" w:rsidRDefault="007258CF" w:rsidP="00A36702">
            <w:pPr>
              <w:autoSpaceDE w:val="0"/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A36702">
              <w:rPr>
                <w:sz w:val="20"/>
                <w:szCs w:val="20"/>
              </w:rPr>
              <w:t xml:space="preserve">Проведение </w:t>
            </w:r>
            <w:r w:rsidR="006A486F">
              <w:rPr>
                <w:sz w:val="20"/>
                <w:szCs w:val="20"/>
              </w:rPr>
              <w:t xml:space="preserve">фотографии рабочего дня или хронометража. </w:t>
            </w:r>
          </w:p>
          <w:p w14:paraId="1A28ED3C" w14:textId="11833B41" w:rsidR="007258CF" w:rsidRPr="00A36702" w:rsidRDefault="006A486F" w:rsidP="00A36702">
            <w:pPr>
              <w:autoSpaceDE w:val="0"/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</w:t>
            </w:r>
            <w:r w:rsidR="007258CF" w:rsidRPr="00A36702">
              <w:rPr>
                <w:sz w:val="20"/>
                <w:szCs w:val="20"/>
              </w:rPr>
              <w:t xml:space="preserve">анализа использования рабочего времени на основе </w:t>
            </w:r>
            <w:r>
              <w:rPr>
                <w:sz w:val="20"/>
                <w:szCs w:val="20"/>
              </w:rPr>
              <w:t xml:space="preserve">проведенной </w:t>
            </w:r>
            <w:r w:rsidR="007258CF" w:rsidRPr="00A36702">
              <w:rPr>
                <w:sz w:val="20"/>
                <w:szCs w:val="20"/>
              </w:rPr>
              <w:t>фотографии рабочего дня или хронометража.</w:t>
            </w:r>
          </w:p>
          <w:p w14:paraId="7572B926" w14:textId="77777777" w:rsidR="00A36702" w:rsidRPr="00A36702" w:rsidRDefault="00A36702" w:rsidP="00A36702">
            <w:pPr>
              <w:autoSpaceDE w:val="0"/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A36702">
              <w:rPr>
                <w:sz w:val="20"/>
                <w:szCs w:val="20"/>
              </w:rPr>
              <w:t xml:space="preserve">Сбор и анализ информации по оплате труда. </w:t>
            </w:r>
          </w:p>
          <w:p w14:paraId="4A5F12D3" w14:textId="26C6D6AB" w:rsidR="007258CF" w:rsidRPr="00A36702" w:rsidRDefault="007258CF" w:rsidP="00A36702">
            <w:pPr>
              <w:autoSpaceDE w:val="0"/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A36702">
              <w:rPr>
                <w:sz w:val="20"/>
                <w:szCs w:val="20"/>
              </w:rPr>
              <w:t xml:space="preserve">Проведение анализа </w:t>
            </w:r>
            <w:r w:rsidR="00A36702" w:rsidRPr="00A36702">
              <w:rPr>
                <w:sz w:val="20"/>
                <w:szCs w:val="20"/>
              </w:rPr>
              <w:t>фонда заработной платы.</w:t>
            </w:r>
          </w:p>
          <w:p w14:paraId="1AC2A7AF" w14:textId="2F8A5E17" w:rsidR="007258CF" w:rsidRPr="00A36702" w:rsidRDefault="007258CF" w:rsidP="00A36702">
            <w:pPr>
              <w:autoSpaceDE w:val="0"/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A36702">
              <w:rPr>
                <w:sz w:val="20"/>
                <w:szCs w:val="20"/>
              </w:rPr>
              <w:t>Сбор финансово-экономической информации.</w:t>
            </w:r>
          </w:p>
          <w:p w14:paraId="38A79F78" w14:textId="5BF3EA97" w:rsidR="007258CF" w:rsidRPr="00A36702" w:rsidRDefault="007258CF" w:rsidP="00A36702">
            <w:pPr>
              <w:autoSpaceDE w:val="0"/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A36702">
              <w:rPr>
                <w:sz w:val="20"/>
                <w:szCs w:val="20"/>
              </w:rPr>
              <w:t>Проведение анализа основных финансов</w:t>
            </w:r>
            <w:r w:rsidR="00A36702" w:rsidRPr="00A36702">
              <w:rPr>
                <w:sz w:val="20"/>
                <w:szCs w:val="20"/>
              </w:rPr>
              <w:t>о-экономических</w:t>
            </w:r>
            <w:r w:rsidRPr="00A36702">
              <w:rPr>
                <w:sz w:val="20"/>
                <w:szCs w:val="20"/>
              </w:rPr>
              <w:t xml:space="preserve"> </w:t>
            </w:r>
            <w:r w:rsidR="00A36702" w:rsidRPr="00A36702">
              <w:rPr>
                <w:sz w:val="20"/>
                <w:szCs w:val="20"/>
              </w:rPr>
              <w:t>результатов деятельности</w:t>
            </w:r>
            <w:r w:rsidRPr="00A36702">
              <w:rPr>
                <w:sz w:val="20"/>
                <w:szCs w:val="20"/>
              </w:rPr>
              <w:t xml:space="preserve"> организации.</w:t>
            </w:r>
          </w:p>
          <w:p w14:paraId="649A7B41" w14:textId="127AF882" w:rsidR="007258CF" w:rsidRPr="00A36702" w:rsidRDefault="007258CF" w:rsidP="00A36702">
            <w:pPr>
              <w:autoSpaceDE w:val="0"/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A36702">
              <w:rPr>
                <w:sz w:val="20"/>
                <w:szCs w:val="20"/>
              </w:rPr>
              <w:t>Выявление проблем в финансово-хозяйственной деятельности организации.</w:t>
            </w:r>
          </w:p>
          <w:p w14:paraId="15775FEE" w14:textId="238542C4" w:rsidR="007258CF" w:rsidRPr="00A36702" w:rsidRDefault="007258CF" w:rsidP="00A36702">
            <w:pPr>
              <w:autoSpaceDE w:val="0"/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A36702">
              <w:rPr>
                <w:sz w:val="20"/>
                <w:szCs w:val="20"/>
              </w:rPr>
              <w:t>Предложение инвестиционного мероприятия и оценка коммерческой эффективности инвестиций с учетом анализа факторов риска.</w:t>
            </w:r>
          </w:p>
          <w:p w14:paraId="71756896" w14:textId="77777777" w:rsidR="007D5E48" w:rsidRPr="00A36702" w:rsidRDefault="007D5E48" w:rsidP="00A36702">
            <w:pPr>
              <w:autoSpaceDE w:val="0"/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A36702">
              <w:rPr>
                <w:sz w:val="20"/>
                <w:szCs w:val="20"/>
              </w:rPr>
              <w:t>Выполнение индивидуального задания.</w:t>
            </w:r>
          </w:p>
          <w:p w14:paraId="403A3CB3" w14:textId="77777777" w:rsidR="00CB1A17" w:rsidRPr="00A36702" w:rsidRDefault="00CB1A17" w:rsidP="00A36702">
            <w:pPr>
              <w:autoSpaceDE w:val="0"/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A36702">
              <w:rPr>
                <w:sz w:val="20"/>
                <w:szCs w:val="20"/>
              </w:rPr>
              <w:t>Заполнение дневника.</w:t>
            </w:r>
          </w:p>
          <w:p w14:paraId="153782C3" w14:textId="77777777" w:rsidR="00CB1A17" w:rsidRPr="00130C6B" w:rsidRDefault="007D5E48" w:rsidP="00A36702">
            <w:pPr>
              <w:autoSpaceDE w:val="0"/>
              <w:autoSpaceDN w:val="0"/>
              <w:adjustRightInd w:val="0"/>
              <w:ind w:firstLine="0"/>
              <w:rPr>
                <w:rFonts w:eastAsiaTheme="minorHAnsi" w:cs="Times New Roman"/>
                <w:sz w:val="20"/>
                <w:szCs w:val="20"/>
                <w:lang w:eastAsia="en-US"/>
              </w:rPr>
            </w:pPr>
            <w:r w:rsidRPr="00A36702">
              <w:rPr>
                <w:sz w:val="20"/>
                <w:szCs w:val="20"/>
              </w:rPr>
              <w:t>Написание</w:t>
            </w:r>
            <w:r w:rsidR="00CB1A17" w:rsidRPr="00A36702">
              <w:rPr>
                <w:sz w:val="20"/>
                <w:szCs w:val="20"/>
              </w:rPr>
              <w:t xml:space="preserve"> отчёта</w:t>
            </w:r>
            <w:r w:rsidRPr="00A36702">
              <w:rPr>
                <w:sz w:val="20"/>
                <w:szCs w:val="20"/>
              </w:rPr>
              <w:t xml:space="preserve"> по производственной практике (практика по получению профессиональных умений и опыта</w:t>
            </w:r>
            <w:r w:rsidRPr="007D5E48">
              <w:rPr>
                <w:rFonts w:eastAsiaTheme="minorHAnsi" w:cs="Times New Roman"/>
                <w:sz w:val="20"/>
                <w:szCs w:val="20"/>
                <w:lang w:eastAsia="en-US"/>
              </w:rPr>
              <w:t xml:space="preserve"> профессиональной деятельности)</w:t>
            </w:r>
            <w:r w:rsidR="00CB1A17" w:rsidRPr="00130C6B">
              <w:rPr>
                <w:rFonts w:eastAsiaTheme="minorHAnsi" w:cs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1D41" w14:textId="34F96535" w:rsidR="00CC3982" w:rsidRPr="007D5E48" w:rsidRDefault="00767D94" w:rsidP="00693E2B">
            <w:pPr>
              <w:tabs>
                <w:tab w:val="left" w:pos="708"/>
              </w:tabs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81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8EF2BF" w14:textId="77777777" w:rsidR="00AD2566" w:rsidRPr="00130C6B" w:rsidRDefault="00AD2566" w:rsidP="00693E2B">
            <w:pPr>
              <w:tabs>
                <w:tab w:val="left" w:pos="708"/>
              </w:tabs>
              <w:ind w:firstLine="100"/>
              <w:jc w:val="center"/>
              <w:rPr>
                <w:rFonts w:cs="Times New Roman"/>
                <w:sz w:val="20"/>
                <w:szCs w:val="20"/>
              </w:rPr>
            </w:pPr>
            <w:r w:rsidRPr="00130C6B">
              <w:rPr>
                <w:rFonts w:cs="Times New Roman"/>
                <w:sz w:val="20"/>
                <w:szCs w:val="20"/>
              </w:rPr>
              <w:t>Дневник по практике</w:t>
            </w:r>
          </w:p>
          <w:p w14:paraId="510362B3" w14:textId="77777777" w:rsidR="00CC3982" w:rsidRPr="00130C6B" w:rsidRDefault="007D5E48" w:rsidP="00693E2B">
            <w:pPr>
              <w:tabs>
                <w:tab w:val="left" w:pos="708"/>
              </w:tabs>
              <w:ind w:firstLine="10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Отчет</w:t>
            </w:r>
            <w:r w:rsidR="00AD2566" w:rsidRPr="00130C6B">
              <w:rPr>
                <w:rFonts w:cs="Times New Roman"/>
                <w:sz w:val="20"/>
                <w:szCs w:val="20"/>
              </w:rPr>
              <w:t xml:space="preserve"> по практике</w:t>
            </w:r>
          </w:p>
        </w:tc>
      </w:tr>
      <w:tr w:rsidR="00130C6B" w:rsidRPr="00130C6B" w14:paraId="64687CB3" w14:textId="77777777" w:rsidTr="00FE5AAF">
        <w:tc>
          <w:tcPr>
            <w:tcW w:w="2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8622E" w14:textId="258C8603" w:rsidR="00CC3982" w:rsidRPr="00130C6B" w:rsidRDefault="00CC3982" w:rsidP="00693E2B">
            <w:pPr>
              <w:tabs>
                <w:tab w:val="left" w:pos="0"/>
              </w:tabs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130C6B">
              <w:rPr>
                <w:rFonts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4A4F" w14:textId="77777777" w:rsidR="00CC3982" w:rsidRPr="00130C6B" w:rsidRDefault="00CC3982" w:rsidP="00693E2B">
            <w:pPr>
              <w:tabs>
                <w:tab w:val="left" w:pos="708"/>
              </w:tabs>
              <w:ind w:firstLine="0"/>
              <w:rPr>
                <w:rFonts w:cs="Times New Roman"/>
                <w:sz w:val="20"/>
                <w:szCs w:val="20"/>
              </w:rPr>
            </w:pPr>
            <w:r w:rsidRPr="00130C6B">
              <w:rPr>
                <w:rFonts w:cs="Times New Roman"/>
                <w:sz w:val="20"/>
                <w:szCs w:val="20"/>
              </w:rPr>
              <w:t>Заключительный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C377" w14:textId="77777777" w:rsidR="00CC3982" w:rsidRPr="00130C6B" w:rsidRDefault="00CC3982" w:rsidP="00693E2B">
            <w:pPr>
              <w:widowControl w:val="0"/>
              <w:shd w:val="clear" w:color="auto" w:fill="FFFFFF"/>
              <w:ind w:firstLine="34"/>
              <w:rPr>
                <w:rFonts w:cs="Times New Roman"/>
                <w:sz w:val="20"/>
                <w:szCs w:val="20"/>
              </w:rPr>
            </w:pPr>
            <w:r w:rsidRPr="00130C6B">
              <w:rPr>
                <w:rFonts w:eastAsiaTheme="minorHAnsi" w:cs="Times New Roman"/>
                <w:sz w:val="20"/>
                <w:szCs w:val="20"/>
                <w:lang w:eastAsia="en-US"/>
              </w:rPr>
              <w:t>Согласование отчёта по практике с научным руководителем от базы практики</w:t>
            </w:r>
            <w:r w:rsidR="007D5E48">
              <w:rPr>
                <w:rFonts w:eastAsiaTheme="minorHAnsi" w:cs="Times New Roman"/>
                <w:sz w:val="20"/>
                <w:szCs w:val="20"/>
                <w:lang w:eastAsia="en-US"/>
              </w:rPr>
              <w:t>, устранение замечаний</w:t>
            </w:r>
            <w:r w:rsidRPr="00130C6B">
              <w:rPr>
                <w:rFonts w:eastAsiaTheme="minorHAnsi" w:cs="Times New Roman"/>
                <w:sz w:val="20"/>
                <w:szCs w:val="20"/>
                <w:lang w:eastAsia="en-US"/>
              </w:rPr>
              <w:t>.</w:t>
            </w:r>
            <w:r w:rsidR="007D5E48">
              <w:rPr>
                <w:rFonts w:eastAsiaTheme="minorHAnsi" w:cs="Times New Roman"/>
                <w:sz w:val="20"/>
                <w:szCs w:val="20"/>
                <w:lang w:eastAsia="en-US"/>
              </w:rPr>
              <w:t xml:space="preserve"> Защита отчета по практике.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955C" w14:textId="6EB3B7FF" w:rsidR="00CC3982" w:rsidRPr="007D5E48" w:rsidRDefault="00767D94" w:rsidP="00693E2B">
            <w:pPr>
              <w:tabs>
                <w:tab w:val="left" w:pos="708"/>
              </w:tabs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18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5797D4" w14:textId="77777777" w:rsidR="00CC3982" w:rsidRPr="00130C6B" w:rsidRDefault="00E261DC" w:rsidP="00693E2B">
            <w:pPr>
              <w:tabs>
                <w:tab w:val="left" w:pos="708"/>
              </w:tabs>
              <w:ind w:firstLine="100"/>
              <w:jc w:val="center"/>
              <w:rPr>
                <w:rFonts w:cs="Times New Roman"/>
                <w:sz w:val="20"/>
                <w:szCs w:val="20"/>
              </w:rPr>
            </w:pPr>
            <w:r w:rsidRPr="00130C6B">
              <w:rPr>
                <w:rFonts w:cs="Times New Roman"/>
                <w:sz w:val="20"/>
                <w:szCs w:val="20"/>
              </w:rPr>
              <w:t>Подготовка и з</w:t>
            </w:r>
            <w:r w:rsidR="00CC3982" w:rsidRPr="00130C6B">
              <w:rPr>
                <w:rFonts w:cs="Times New Roman"/>
                <w:sz w:val="20"/>
                <w:szCs w:val="20"/>
              </w:rPr>
              <w:t>ащита отчета</w:t>
            </w:r>
            <w:r w:rsidR="007D5E48">
              <w:rPr>
                <w:rFonts w:cs="Times New Roman"/>
                <w:sz w:val="20"/>
                <w:szCs w:val="20"/>
              </w:rPr>
              <w:t xml:space="preserve"> по практике.</w:t>
            </w:r>
          </w:p>
        </w:tc>
      </w:tr>
      <w:tr w:rsidR="00FE5AAF" w:rsidRPr="00130C6B" w14:paraId="4F66DF83" w14:textId="77777777" w:rsidTr="00FE5AAF">
        <w:tc>
          <w:tcPr>
            <w:tcW w:w="3273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D352" w14:textId="77777777" w:rsidR="00CC3982" w:rsidRPr="00130C6B" w:rsidRDefault="00CC3982" w:rsidP="00693E2B">
            <w:pPr>
              <w:tabs>
                <w:tab w:val="left" w:pos="708"/>
              </w:tabs>
              <w:ind w:firstLine="0"/>
              <w:jc w:val="right"/>
              <w:rPr>
                <w:rFonts w:cs="Times New Roman"/>
                <w:sz w:val="20"/>
                <w:szCs w:val="20"/>
              </w:rPr>
            </w:pPr>
            <w:r w:rsidRPr="00130C6B">
              <w:rPr>
                <w:rFonts w:cs="Times New Roman"/>
                <w:sz w:val="20"/>
                <w:szCs w:val="20"/>
              </w:rPr>
              <w:t>Итого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A0AB" w14:textId="4ED7758F" w:rsidR="00CC3982" w:rsidRPr="007D5E48" w:rsidRDefault="00767D94" w:rsidP="00693E2B">
            <w:pPr>
              <w:tabs>
                <w:tab w:val="left" w:pos="708"/>
              </w:tabs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108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3F9C96" w14:textId="77777777" w:rsidR="00CC3982" w:rsidRPr="00130C6B" w:rsidRDefault="004B4E29" w:rsidP="00693E2B">
            <w:pPr>
              <w:tabs>
                <w:tab w:val="left" w:pos="708"/>
              </w:tabs>
              <w:ind w:firstLine="100"/>
              <w:jc w:val="center"/>
              <w:rPr>
                <w:rFonts w:cs="Times New Roman"/>
                <w:sz w:val="20"/>
                <w:szCs w:val="20"/>
              </w:rPr>
            </w:pPr>
            <w:r w:rsidRPr="00130C6B">
              <w:rPr>
                <w:rFonts w:cs="Times New Roman"/>
                <w:sz w:val="20"/>
                <w:szCs w:val="20"/>
              </w:rPr>
              <w:t xml:space="preserve">Зачет </w:t>
            </w:r>
            <w:r w:rsidR="002E0FE3" w:rsidRPr="00130C6B">
              <w:rPr>
                <w:rFonts w:cs="Times New Roman"/>
                <w:sz w:val="20"/>
                <w:szCs w:val="20"/>
              </w:rPr>
              <w:t>с оценкой</w:t>
            </w:r>
          </w:p>
        </w:tc>
      </w:tr>
    </w:tbl>
    <w:p w14:paraId="38998732" w14:textId="77777777" w:rsidR="00CA2D4C" w:rsidRDefault="00CA2D4C" w:rsidP="00693E2B">
      <w:pPr>
        <w:ind w:firstLine="0"/>
        <w:rPr>
          <w:rFonts w:cs="Times New Roman"/>
          <w:b/>
          <w:spacing w:val="-4"/>
          <w:szCs w:val="24"/>
        </w:rPr>
      </w:pPr>
    </w:p>
    <w:p w14:paraId="78F06C72" w14:textId="77777777" w:rsidR="00F96CED" w:rsidRPr="00284C5E" w:rsidRDefault="00F96CED" w:rsidP="00693E2B">
      <w:pPr>
        <w:pStyle w:val="a8"/>
        <w:numPr>
          <w:ilvl w:val="0"/>
          <w:numId w:val="9"/>
        </w:numPr>
        <w:jc w:val="center"/>
        <w:rPr>
          <w:rFonts w:cs="Times New Roman"/>
          <w:spacing w:val="-4"/>
          <w:szCs w:val="24"/>
        </w:rPr>
      </w:pPr>
      <w:r w:rsidRPr="00284C5E">
        <w:rPr>
          <w:rFonts w:cs="Times New Roman"/>
          <w:spacing w:val="-4"/>
          <w:szCs w:val="24"/>
        </w:rPr>
        <w:t>ФОРМА ОТЧЕТНОСТИ ПО ПРАКТИКЕ</w:t>
      </w:r>
    </w:p>
    <w:p w14:paraId="3A7D4B9F" w14:textId="77777777" w:rsidR="003339D6" w:rsidRPr="00284C5E" w:rsidRDefault="003339D6" w:rsidP="00693E2B">
      <w:pPr>
        <w:ind w:firstLine="0"/>
        <w:rPr>
          <w:rFonts w:cs="Times New Roman"/>
          <w:b/>
          <w:szCs w:val="24"/>
        </w:rPr>
      </w:pPr>
    </w:p>
    <w:p w14:paraId="73CAF67D" w14:textId="77777777" w:rsidR="00F96CED" w:rsidRPr="00284C5E" w:rsidRDefault="00F96CED" w:rsidP="00693E2B">
      <w:pPr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 xml:space="preserve">Текущая аттестация </w:t>
      </w:r>
      <w:r w:rsidR="0051020F" w:rsidRPr="00284C5E">
        <w:rPr>
          <w:rFonts w:cs="Times New Roman"/>
          <w:szCs w:val="24"/>
        </w:rPr>
        <w:t>обучающихся</w:t>
      </w:r>
      <w:r w:rsidRPr="00284C5E">
        <w:rPr>
          <w:rFonts w:cs="Times New Roman"/>
          <w:szCs w:val="24"/>
        </w:rPr>
        <w:t xml:space="preserve"> производится руководителем практики в следующих формах:</w:t>
      </w:r>
    </w:p>
    <w:p w14:paraId="4C5F108C" w14:textId="00BFE2CA" w:rsidR="00F96CED" w:rsidRPr="00284C5E" w:rsidRDefault="00F96CED" w:rsidP="00693E2B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left"/>
        <w:textAlignment w:val="baseline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 xml:space="preserve">фиксация </w:t>
      </w:r>
      <w:r w:rsidR="00693E2B">
        <w:rPr>
          <w:rFonts w:cs="Times New Roman"/>
          <w:szCs w:val="24"/>
        </w:rPr>
        <w:t>нахождения обучающегося на практике</w:t>
      </w:r>
      <w:r w:rsidRPr="00284C5E">
        <w:rPr>
          <w:rFonts w:cs="Times New Roman"/>
          <w:szCs w:val="24"/>
        </w:rPr>
        <w:t>;</w:t>
      </w:r>
    </w:p>
    <w:p w14:paraId="760A9D81" w14:textId="77777777" w:rsidR="00F96CED" w:rsidRPr="00284C5E" w:rsidRDefault="00F96CED" w:rsidP="00693E2B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left"/>
        <w:textAlignment w:val="baseline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>выполнение индивидуальных заданий / практических работ;</w:t>
      </w:r>
    </w:p>
    <w:p w14:paraId="1049451E" w14:textId="77777777" w:rsidR="00F96CED" w:rsidRPr="00284C5E" w:rsidRDefault="00F96CED" w:rsidP="00693E2B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left"/>
        <w:textAlignment w:val="baseline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 xml:space="preserve">отдельно оцениваются личностные качества студента (аккуратность, </w:t>
      </w:r>
      <w:r w:rsidR="00B755B4">
        <w:rPr>
          <w:rFonts w:cs="Times New Roman"/>
          <w:szCs w:val="24"/>
        </w:rPr>
        <w:t>о</w:t>
      </w:r>
      <w:r w:rsidRPr="00284C5E">
        <w:rPr>
          <w:rFonts w:cs="Times New Roman"/>
          <w:szCs w:val="24"/>
        </w:rPr>
        <w:t>рганизованность, исполнительность, инициативность и др.).</w:t>
      </w:r>
    </w:p>
    <w:p w14:paraId="65ED4F10" w14:textId="77777777" w:rsidR="00F96CED" w:rsidRPr="00284C5E" w:rsidRDefault="00F96CED" w:rsidP="00693E2B">
      <w:pPr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>Промежуточный контроль по окончании практики производится в следующей форме:</w:t>
      </w:r>
    </w:p>
    <w:p w14:paraId="5BFEF75F" w14:textId="214B1001" w:rsidR="00E21BD5" w:rsidRPr="00284C5E" w:rsidRDefault="007911AD" w:rsidP="00693E2B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>защита отчета по практике (зачет).</w:t>
      </w:r>
    </w:p>
    <w:p w14:paraId="5F64DA31" w14:textId="77777777" w:rsidR="00B755B4" w:rsidRDefault="00B755B4" w:rsidP="00693E2B">
      <w:pPr>
        <w:pStyle w:val="10"/>
        <w:keepNext w:val="0"/>
        <w:keepLines w:val="0"/>
        <w:widowControl w:val="0"/>
        <w:spacing w:before="0" w:after="0"/>
        <w:ind w:firstLine="708"/>
        <w:jc w:val="both"/>
        <w:rPr>
          <w:rFonts w:eastAsiaTheme="minorHAnsi" w:cs="Times New Roman"/>
          <w:b w:val="0"/>
          <w:bCs w:val="0"/>
          <w:szCs w:val="24"/>
          <w:lang w:eastAsia="en-US"/>
        </w:rPr>
      </w:pPr>
    </w:p>
    <w:p w14:paraId="3B136C1B" w14:textId="77777777" w:rsidR="00F96CED" w:rsidRPr="00284C5E" w:rsidRDefault="00F96CED" w:rsidP="00693E2B">
      <w:pPr>
        <w:pStyle w:val="10"/>
        <w:keepNext w:val="0"/>
        <w:keepLines w:val="0"/>
        <w:widowControl w:val="0"/>
        <w:spacing w:before="0" w:after="0"/>
        <w:ind w:firstLine="708"/>
        <w:jc w:val="both"/>
        <w:rPr>
          <w:rFonts w:eastAsiaTheme="minorHAnsi" w:cs="Times New Roman"/>
          <w:b w:val="0"/>
          <w:bCs w:val="0"/>
          <w:szCs w:val="24"/>
          <w:lang w:eastAsia="en-US"/>
        </w:rPr>
      </w:pPr>
      <w:r w:rsidRPr="00284C5E">
        <w:rPr>
          <w:rFonts w:eastAsiaTheme="minorHAnsi" w:cs="Times New Roman"/>
          <w:b w:val="0"/>
          <w:bCs w:val="0"/>
          <w:szCs w:val="24"/>
          <w:lang w:eastAsia="en-US"/>
        </w:rPr>
        <w:t>8.1. Содержание и оформление дневника по практике</w:t>
      </w:r>
      <w:r w:rsidR="00BC3C6B" w:rsidRPr="00284C5E">
        <w:rPr>
          <w:rFonts w:eastAsiaTheme="minorHAnsi" w:cs="Times New Roman"/>
          <w:b w:val="0"/>
          <w:bCs w:val="0"/>
          <w:szCs w:val="24"/>
          <w:lang w:eastAsia="en-US"/>
        </w:rPr>
        <w:t>.</w:t>
      </w:r>
    </w:p>
    <w:p w14:paraId="73272DA2" w14:textId="77777777" w:rsidR="00B755B4" w:rsidRDefault="00B755B4" w:rsidP="00693E2B">
      <w:pPr>
        <w:pStyle w:val="10"/>
        <w:keepNext w:val="0"/>
        <w:keepLines w:val="0"/>
        <w:widowControl w:val="0"/>
        <w:spacing w:before="0" w:after="0"/>
        <w:ind w:firstLine="708"/>
        <w:jc w:val="both"/>
        <w:rPr>
          <w:rFonts w:eastAsiaTheme="minorHAnsi" w:cs="Times New Roman"/>
          <w:b w:val="0"/>
          <w:szCs w:val="24"/>
          <w:lang w:eastAsia="en-US"/>
        </w:rPr>
      </w:pPr>
    </w:p>
    <w:p w14:paraId="410E9A49" w14:textId="77777777" w:rsidR="00F96CED" w:rsidRPr="00284C5E" w:rsidRDefault="0051020F" w:rsidP="00693E2B">
      <w:pPr>
        <w:pStyle w:val="10"/>
        <w:keepNext w:val="0"/>
        <w:keepLines w:val="0"/>
        <w:widowControl w:val="0"/>
        <w:spacing w:before="0" w:after="0"/>
        <w:ind w:firstLine="708"/>
        <w:jc w:val="both"/>
        <w:rPr>
          <w:rFonts w:eastAsiaTheme="minorHAnsi" w:cs="Times New Roman"/>
          <w:b w:val="0"/>
          <w:szCs w:val="24"/>
          <w:lang w:eastAsia="en-US"/>
        </w:rPr>
      </w:pPr>
      <w:r w:rsidRPr="00284C5E">
        <w:rPr>
          <w:rFonts w:eastAsiaTheme="minorHAnsi" w:cs="Times New Roman"/>
          <w:b w:val="0"/>
          <w:szCs w:val="24"/>
          <w:lang w:eastAsia="en-US"/>
        </w:rPr>
        <w:t>Обучающиеся</w:t>
      </w:r>
      <w:r w:rsidR="00F96CED" w:rsidRPr="00284C5E">
        <w:rPr>
          <w:rFonts w:eastAsiaTheme="minorHAnsi" w:cs="Times New Roman"/>
          <w:b w:val="0"/>
          <w:szCs w:val="24"/>
          <w:lang w:eastAsia="en-US"/>
        </w:rPr>
        <w:t xml:space="preserve"> при прохождении производственной практики обязаны вести дневник по установленной форме.</w:t>
      </w:r>
    </w:p>
    <w:p w14:paraId="6841B4DD" w14:textId="77777777" w:rsidR="00F96CED" w:rsidRPr="00284C5E" w:rsidRDefault="00F96CED" w:rsidP="00693E2B">
      <w:pPr>
        <w:pStyle w:val="10"/>
        <w:keepNext w:val="0"/>
        <w:keepLines w:val="0"/>
        <w:widowControl w:val="0"/>
        <w:spacing w:before="0" w:after="0"/>
        <w:ind w:firstLine="708"/>
        <w:jc w:val="both"/>
        <w:rPr>
          <w:rFonts w:eastAsiaTheme="minorHAnsi" w:cs="Times New Roman"/>
          <w:b w:val="0"/>
          <w:szCs w:val="24"/>
          <w:lang w:eastAsia="en-US"/>
        </w:rPr>
      </w:pPr>
      <w:r w:rsidRPr="00284C5E">
        <w:rPr>
          <w:rFonts w:eastAsiaTheme="minorHAnsi" w:cs="Times New Roman"/>
          <w:b w:val="0"/>
          <w:szCs w:val="24"/>
          <w:lang w:eastAsia="en-US"/>
        </w:rPr>
        <w:t>В дневник записывается календарный план прохождения практики (в соответствии с содержанием практики и индивидуальным заданием). В дальнейшем в дневник запис</w:t>
      </w:r>
      <w:r w:rsidR="00624EEA" w:rsidRPr="00284C5E">
        <w:rPr>
          <w:rFonts w:eastAsiaTheme="minorHAnsi" w:cs="Times New Roman"/>
          <w:b w:val="0"/>
          <w:szCs w:val="24"/>
          <w:lang w:eastAsia="en-US"/>
        </w:rPr>
        <w:t xml:space="preserve">ываются все реально выполняемые обучающимся </w:t>
      </w:r>
      <w:r w:rsidRPr="00284C5E">
        <w:rPr>
          <w:rFonts w:eastAsiaTheme="minorHAnsi" w:cs="Times New Roman"/>
          <w:b w:val="0"/>
          <w:szCs w:val="24"/>
          <w:lang w:eastAsia="en-US"/>
        </w:rPr>
        <w:t>виды работ.</w:t>
      </w:r>
    </w:p>
    <w:p w14:paraId="3BC47407" w14:textId="77777777" w:rsidR="00F96CED" w:rsidRPr="00284C5E" w:rsidRDefault="00F96CED" w:rsidP="00693E2B">
      <w:pPr>
        <w:pStyle w:val="10"/>
        <w:keepNext w:val="0"/>
        <w:keepLines w:val="0"/>
        <w:widowControl w:val="0"/>
        <w:spacing w:before="0" w:after="0"/>
        <w:ind w:firstLine="708"/>
        <w:jc w:val="both"/>
        <w:rPr>
          <w:rFonts w:eastAsiaTheme="minorHAnsi" w:cs="Times New Roman"/>
          <w:b w:val="0"/>
          <w:szCs w:val="24"/>
          <w:lang w:eastAsia="en-US"/>
        </w:rPr>
      </w:pPr>
      <w:r w:rsidRPr="00284C5E">
        <w:rPr>
          <w:rFonts w:eastAsiaTheme="minorHAnsi" w:cs="Times New Roman"/>
          <w:b w:val="0"/>
          <w:szCs w:val="24"/>
          <w:lang w:eastAsia="en-US"/>
        </w:rPr>
        <w:t>Записи делаются каждый день. В дневнике также отмечается участие в общественной работе, производственные экскурсии, присутствие на производственных совещан</w:t>
      </w:r>
      <w:r w:rsidR="0051020F" w:rsidRPr="00284C5E">
        <w:rPr>
          <w:rFonts w:eastAsiaTheme="minorHAnsi" w:cs="Times New Roman"/>
          <w:b w:val="0"/>
          <w:szCs w:val="24"/>
          <w:lang w:eastAsia="en-US"/>
        </w:rPr>
        <w:t xml:space="preserve">иях. Один раз в неделю </w:t>
      </w:r>
      <w:r w:rsidRPr="00284C5E">
        <w:rPr>
          <w:rFonts w:eastAsiaTheme="minorHAnsi" w:cs="Times New Roman"/>
          <w:b w:val="0"/>
          <w:szCs w:val="24"/>
          <w:lang w:eastAsia="en-US"/>
        </w:rPr>
        <w:t xml:space="preserve">практиканту необходимо предоставлять дневник на просмотр руководителю практики от </w:t>
      </w:r>
      <w:r w:rsidR="00B755B4">
        <w:rPr>
          <w:rFonts w:eastAsiaTheme="minorHAnsi" w:cs="Times New Roman"/>
          <w:b w:val="0"/>
          <w:szCs w:val="24"/>
          <w:lang w:eastAsia="en-US"/>
        </w:rPr>
        <w:t>организации.</w:t>
      </w:r>
    </w:p>
    <w:p w14:paraId="7AA4000A" w14:textId="57B1B347" w:rsidR="00F96CED" w:rsidRPr="00284C5E" w:rsidRDefault="00F96CED" w:rsidP="00693E2B">
      <w:pPr>
        <w:pStyle w:val="10"/>
        <w:keepNext w:val="0"/>
        <w:keepLines w:val="0"/>
        <w:widowControl w:val="0"/>
        <w:spacing w:before="0" w:after="0"/>
        <w:ind w:firstLine="708"/>
        <w:jc w:val="both"/>
        <w:rPr>
          <w:rFonts w:eastAsiaTheme="minorHAnsi" w:cs="Times New Roman"/>
          <w:b w:val="0"/>
          <w:szCs w:val="24"/>
          <w:lang w:eastAsia="en-US"/>
        </w:rPr>
      </w:pPr>
      <w:r w:rsidRPr="00284C5E">
        <w:rPr>
          <w:rFonts w:eastAsiaTheme="minorHAnsi" w:cs="Times New Roman"/>
          <w:b w:val="0"/>
          <w:szCs w:val="24"/>
          <w:lang w:eastAsia="en-US"/>
        </w:rPr>
        <w:t xml:space="preserve">По окончании периода практики </w:t>
      </w:r>
      <w:r w:rsidR="0051020F" w:rsidRPr="00284C5E">
        <w:rPr>
          <w:rFonts w:eastAsiaTheme="minorHAnsi" w:cs="Times New Roman"/>
          <w:b w:val="0"/>
          <w:szCs w:val="24"/>
          <w:lang w:eastAsia="en-US"/>
        </w:rPr>
        <w:t>обучающийся</w:t>
      </w:r>
      <w:r w:rsidRPr="00284C5E">
        <w:rPr>
          <w:rFonts w:eastAsiaTheme="minorHAnsi" w:cs="Times New Roman"/>
          <w:b w:val="0"/>
          <w:szCs w:val="24"/>
          <w:lang w:eastAsia="en-US"/>
        </w:rPr>
        <w:t xml:space="preserve"> подаёт дневник на подпись руководителю практики от организации и проставляет печать организации. Дневник по окончании периода прохождения практики сдаётся на кафедру </w:t>
      </w:r>
      <w:r w:rsidR="00BC3C6B" w:rsidRPr="00284C5E">
        <w:rPr>
          <w:rFonts w:eastAsiaTheme="minorHAnsi" w:cs="Times New Roman"/>
          <w:b w:val="0"/>
          <w:szCs w:val="24"/>
          <w:lang w:eastAsia="en-US"/>
        </w:rPr>
        <w:t xml:space="preserve">вместе с отчётом по </w:t>
      </w:r>
      <w:r w:rsidR="00BC3C6B" w:rsidRPr="00284C5E">
        <w:rPr>
          <w:rFonts w:eastAsiaTheme="minorHAnsi" w:cs="Times New Roman"/>
          <w:b w:val="0"/>
          <w:szCs w:val="24"/>
          <w:lang w:eastAsia="en-US"/>
        </w:rPr>
        <w:lastRenderedPageBreak/>
        <w:t>практике.</w:t>
      </w:r>
    </w:p>
    <w:p w14:paraId="00A27520" w14:textId="77777777" w:rsidR="00B755B4" w:rsidRDefault="00B755B4" w:rsidP="00693E2B">
      <w:pPr>
        <w:pStyle w:val="10"/>
        <w:keepNext w:val="0"/>
        <w:keepLines w:val="0"/>
        <w:widowControl w:val="0"/>
        <w:spacing w:before="0" w:after="0"/>
        <w:ind w:firstLine="708"/>
        <w:jc w:val="both"/>
        <w:rPr>
          <w:rFonts w:eastAsiaTheme="minorHAnsi" w:cs="Times New Roman"/>
          <w:b w:val="0"/>
          <w:bCs w:val="0"/>
          <w:szCs w:val="24"/>
          <w:lang w:eastAsia="en-US"/>
        </w:rPr>
      </w:pPr>
    </w:p>
    <w:p w14:paraId="7373F8E8" w14:textId="77777777" w:rsidR="00F96CED" w:rsidRPr="00284C5E" w:rsidRDefault="00F96CED" w:rsidP="00693E2B">
      <w:pPr>
        <w:pStyle w:val="10"/>
        <w:keepNext w:val="0"/>
        <w:keepLines w:val="0"/>
        <w:widowControl w:val="0"/>
        <w:spacing w:before="0" w:after="0"/>
        <w:ind w:firstLine="708"/>
        <w:jc w:val="both"/>
        <w:rPr>
          <w:rFonts w:eastAsiaTheme="minorHAnsi" w:cs="Times New Roman"/>
          <w:b w:val="0"/>
          <w:bCs w:val="0"/>
          <w:szCs w:val="24"/>
          <w:lang w:eastAsia="en-US"/>
        </w:rPr>
      </w:pPr>
      <w:r w:rsidRPr="00284C5E">
        <w:rPr>
          <w:rFonts w:eastAsiaTheme="minorHAnsi" w:cs="Times New Roman"/>
          <w:b w:val="0"/>
          <w:bCs w:val="0"/>
          <w:szCs w:val="24"/>
          <w:lang w:eastAsia="en-US"/>
        </w:rPr>
        <w:t>8.2. Общие требования, структура и оформление отчёта</w:t>
      </w:r>
    </w:p>
    <w:p w14:paraId="4320C389" w14:textId="77777777" w:rsidR="00B755B4" w:rsidRDefault="00B755B4" w:rsidP="00693E2B">
      <w:pPr>
        <w:pStyle w:val="10"/>
        <w:keepNext w:val="0"/>
        <w:keepLines w:val="0"/>
        <w:widowControl w:val="0"/>
        <w:spacing w:before="0" w:after="0"/>
        <w:ind w:firstLine="708"/>
        <w:jc w:val="both"/>
        <w:rPr>
          <w:rFonts w:eastAsiaTheme="minorHAnsi" w:cs="Times New Roman"/>
          <w:b w:val="0"/>
          <w:szCs w:val="24"/>
          <w:lang w:eastAsia="en-US"/>
        </w:rPr>
      </w:pPr>
    </w:p>
    <w:p w14:paraId="5AFA2952" w14:textId="0BC7BFE9" w:rsidR="00F96CED" w:rsidRPr="00284C5E" w:rsidRDefault="00F96CED" w:rsidP="00693E2B">
      <w:pPr>
        <w:pStyle w:val="10"/>
        <w:keepNext w:val="0"/>
        <w:keepLines w:val="0"/>
        <w:widowControl w:val="0"/>
        <w:spacing w:before="0" w:after="0"/>
        <w:ind w:firstLine="708"/>
        <w:jc w:val="both"/>
        <w:rPr>
          <w:rFonts w:eastAsiaTheme="minorHAnsi" w:cs="Times New Roman"/>
          <w:b w:val="0"/>
          <w:szCs w:val="24"/>
          <w:lang w:eastAsia="en-US"/>
        </w:rPr>
      </w:pPr>
      <w:r w:rsidRPr="00284C5E">
        <w:rPr>
          <w:rFonts w:eastAsiaTheme="minorHAnsi" w:cs="Times New Roman"/>
          <w:b w:val="0"/>
          <w:szCs w:val="24"/>
          <w:lang w:eastAsia="en-US"/>
        </w:rPr>
        <w:t xml:space="preserve">Результаты практики </w:t>
      </w:r>
      <w:r w:rsidR="0051020F" w:rsidRPr="00284C5E">
        <w:rPr>
          <w:rFonts w:eastAsiaTheme="minorHAnsi" w:cs="Times New Roman"/>
          <w:b w:val="0"/>
          <w:szCs w:val="24"/>
          <w:lang w:eastAsia="en-US"/>
        </w:rPr>
        <w:t>обучающийся</w:t>
      </w:r>
      <w:r w:rsidRPr="00284C5E">
        <w:rPr>
          <w:rFonts w:eastAsiaTheme="minorHAnsi" w:cs="Times New Roman"/>
          <w:b w:val="0"/>
          <w:szCs w:val="24"/>
          <w:lang w:eastAsia="en-US"/>
        </w:rPr>
        <w:t xml:space="preserve"> обобщает в виде письменного отчёта. Отчёт по практике является основным документом </w:t>
      </w:r>
      <w:r w:rsidR="0051020F" w:rsidRPr="00284C5E">
        <w:rPr>
          <w:rFonts w:eastAsiaTheme="minorHAnsi" w:cs="Times New Roman"/>
          <w:b w:val="0"/>
          <w:szCs w:val="24"/>
          <w:lang w:eastAsia="en-US"/>
        </w:rPr>
        <w:t>обучающегося</w:t>
      </w:r>
      <w:r w:rsidRPr="00284C5E">
        <w:rPr>
          <w:rFonts w:eastAsiaTheme="minorHAnsi" w:cs="Times New Roman"/>
          <w:b w:val="0"/>
          <w:szCs w:val="24"/>
          <w:lang w:eastAsia="en-US"/>
        </w:rPr>
        <w:t xml:space="preserve">, отражающим, выполненную им работу во время практики, полученные им организационные и </w:t>
      </w:r>
      <w:r w:rsidR="00767D94">
        <w:rPr>
          <w:rFonts w:eastAsiaTheme="minorHAnsi" w:cs="Times New Roman"/>
          <w:b w:val="0"/>
          <w:szCs w:val="24"/>
          <w:lang w:eastAsia="en-US"/>
        </w:rPr>
        <w:t>управленческие</w:t>
      </w:r>
      <w:r w:rsidRPr="00284C5E">
        <w:rPr>
          <w:rFonts w:eastAsiaTheme="minorHAnsi" w:cs="Times New Roman"/>
          <w:b w:val="0"/>
          <w:szCs w:val="24"/>
          <w:lang w:eastAsia="en-US"/>
        </w:rPr>
        <w:t xml:space="preserve"> навыки и знания.</w:t>
      </w:r>
    </w:p>
    <w:p w14:paraId="4A1024BA" w14:textId="53C85917" w:rsidR="00F96CED" w:rsidRPr="00284C5E" w:rsidRDefault="00F96CED" w:rsidP="00693E2B">
      <w:pPr>
        <w:pStyle w:val="10"/>
        <w:keepNext w:val="0"/>
        <w:keepLines w:val="0"/>
        <w:widowControl w:val="0"/>
        <w:spacing w:before="0" w:after="0"/>
        <w:ind w:firstLine="708"/>
        <w:jc w:val="both"/>
        <w:rPr>
          <w:rFonts w:eastAsiaTheme="minorHAnsi" w:cs="Times New Roman"/>
          <w:b w:val="0"/>
          <w:szCs w:val="24"/>
          <w:lang w:eastAsia="en-US"/>
        </w:rPr>
      </w:pPr>
      <w:r w:rsidRPr="00284C5E">
        <w:rPr>
          <w:rFonts w:eastAsiaTheme="minorHAnsi" w:cs="Times New Roman"/>
          <w:b w:val="0"/>
          <w:szCs w:val="24"/>
          <w:lang w:eastAsia="en-US"/>
        </w:rPr>
        <w:t>Отчёт составляется в соответствии с программой практики и включает материалы, отражающие общие сведения о базе пр</w:t>
      </w:r>
      <w:r w:rsidR="00767D94">
        <w:rPr>
          <w:rFonts w:eastAsiaTheme="minorHAnsi" w:cs="Times New Roman"/>
          <w:b w:val="0"/>
          <w:szCs w:val="24"/>
          <w:lang w:eastAsia="en-US"/>
        </w:rPr>
        <w:t>актики</w:t>
      </w:r>
      <w:r w:rsidRPr="00284C5E">
        <w:rPr>
          <w:rFonts w:eastAsiaTheme="minorHAnsi" w:cs="Times New Roman"/>
          <w:b w:val="0"/>
          <w:szCs w:val="24"/>
          <w:lang w:eastAsia="en-US"/>
        </w:rPr>
        <w:t>, выполненную работу по изучению организационной структуры управления предприяти</w:t>
      </w:r>
      <w:r w:rsidR="00767D94">
        <w:rPr>
          <w:rFonts w:eastAsiaTheme="minorHAnsi" w:cs="Times New Roman"/>
          <w:b w:val="0"/>
          <w:szCs w:val="24"/>
          <w:lang w:eastAsia="en-US"/>
        </w:rPr>
        <w:t>ем</w:t>
      </w:r>
      <w:r w:rsidRPr="00284C5E">
        <w:rPr>
          <w:rFonts w:eastAsiaTheme="minorHAnsi" w:cs="Times New Roman"/>
          <w:b w:val="0"/>
          <w:szCs w:val="24"/>
          <w:lang w:eastAsia="en-US"/>
        </w:rPr>
        <w:t xml:space="preserve">, задач и функций различных отделов, динамики основных технико-экономических показателей и т. д. Основой отчёта являются самостоятельно выполняемые работы </w:t>
      </w:r>
      <w:r w:rsidR="0051020F" w:rsidRPr="00284C5E">
        <w:rPr>
          <w:rFonts w:eastAsiaTheme="minorHAnsi" w:cs="Times New Roman"/>
          <w:b w:val="0"/>
          <w:szCs w:val="24"/>
          <w:lang w:eastAsia="en-US"/>
        </w:rPr>
        <w:t>обучающимся</w:t>
      </w:r>
      <w:r w:rsidRPr="00284C5E">
        <w:rPr>
          <w:rFonts w:eastAsiaTheme="minorHAnsi" w:cs="Times New Roman"/>
          <w:b w:val="0"/>
          <w:szCs w:val="24"/>
          <w:lang w:eastAsia="en-US"/>
        </w:rPr>
        <w:t xml:space="preserve"> в соответствии с программой практики.</w:t>
      </w:r>
    </w:p>
    <w:p w14:paraId="685DC9A9" w14:textId="5A721504" w:rsidR="00F96CED" w:rsidRPr="00284C5E" w:rsidRDefault="00F96CED" w:rsidP="00693E2B">
      <w:pPr>
        <w:pStyle w:val="10"/>
        <w:keepNext w:val="0"/>
        <w:keepLines w:val="0"/>
        <w:widowControl w:val="0"/>
        <w:spacing w:before="0" w:after="0"/>
        <w:ind w:firstLine="708"/>
        <w:jc w:val="both"/>
        <w:rPr>
          <w:rFonts w:eastAsiaTheme="minorHAnsi" w:cs="Times New Roman"/>
          <w:b w:val="0"/>
          <w:szCs w:val="24"/>
          <w:lang w:eastAsia="en-US"/>
        </w:rPr>
      </w:pPr>
      <w:r w:rsidRPr="00284C5E">
        <w:rPr>
          <w:rFonts w:eastAsiaTheme="minorHAnsi" w:cs="Times New Roman"/>
          <w:b w:val="0"/>
          <w:szCs w:val="24"/>
          <w:lang w:eastAsia="en-US"/>
        </w:rPr>
        <w:t>В отчёте описывается методика проведения исследований, отражаются результаты выполнения индивидуального задания, полученного от руководителя. В заключени</w:t>
      </w:r>
      <w:r w:rsidR="00767D94">
        <w:rPr>
          <w:rFonts w:eastAsiaTheme="minorHAnsi" w:cs="Times New Roman"/>
          <w:b w:val="0"/>
          <w:szCs w:val="24"/>
          <w:lang w:eastAsia="en-US"/>
        </w:rPr>
        <w:t>и</w:t>
      </w:r>
      <w:r w:rsidRPr="00284C5E">
        <w:rPr>
          <w:rFonts w:eastAsiaTheme="minorHAnsi" w:cs="Times New Roman"/>
          <w:b w:val="0"/>
          <w:szCs w:val="24"/>
          <w:lang w:eastAsia="en-US"/>
        </w:rPr>
        <w:t xml:space="preserve"> отчёта приводятся краткие выводы о результатах практики, предлагаются рекомендации по улучшению деятельности предприятия.</w:t>
      </w:r>
    </w:p>
    <w:p w14:paraId="710E4D48" w14:textId="77777777" w:rsidR="00F96CED" w:rsidRPr="00284C5E" w:rsidRDefault="00F96CED" w:rsidP="00693E2B">
      <w:pPr>
        <w:pStyle w:val="10"/>
        <w:keepNext w:val="0"/>
        <w:keepLines w:val="0"/>
        <w:widowControl w:val="0"/>
        <w:spacing w:before="0" w:after="0"/>
        <w:ind w:firstLine="708"/>
        <w:jc w:val="both"/>
        <w:rPr>
          <w:rFonts w:eastAsiaTheme="minorHAnsi" w:cs="Times New Roman"/>
          <w:b w:val="0"/>
          <w:szCs w:val="24"/>
          <w:lang w:eastAsia="en-US"/>
        </w:rPr>
      </w:pPr>
      <w:r w:rsidRPr="00284C5E">
        <w:rPr>
          <w:rFonts w:eastAsiaTheme="minorHAnsi" w:cs="Times New Roman"/>
          <w:b w:val="0"/>
          <w:szCs w:val="24"/>
          <w:lang w:eastAsia="en-US"/>
        </w:rPr>
        <w:t>Изложение в отчёте должно быть сжатым, ясным и сопровождаться цифровыми данными, схемами, графиками и диаграммами. Цифровой материал необходимо оформлять в виде таблиц. Сложные отчётные и плановые формы и расчёты могут быть оформлены как приложения к отчёту с обязательной ссылкой на них в тексте.</w:t>
      </w:r>
    </w:p>
    <w:p w14:paraId="4CB7AAC8" w14:textId="77777777" w:rsidR="00F96CED" w:rsidRPr="00284C5E" w:rsidRDefault="00312208" w:rsidP="00693E2B">
      <w:pPr>
        <w:pStyle w:val="10"/>
        <w:keepNext w:val="0"/>
        <w:keepLines w:val="0"/>
        <w:widowControl w:val="0"/>
        <w:spacing w:before="0" w:after="0"/>
        <w:ind w:firstLine="708"/>
        <w:jc w:val="both"/>
        <w:rPr>
          <w:rFonts w:eastAsiaTheme="minorHAnsi" w:cs="Times New Roman"/>
          <w:b w:val="0"/>
          <w:szCs w:val="24"/>
          <w:lang w:eastAsia="en-US"/>
        </w:rPr>
      </w:pPr>
      <w:r w:rsidRPr="00284C5E">
        <w:rPr>
          <w:rFonts w:eastAsiaTheme="minorHAnsi" w:cs="Times New Roman"/>
          <w:b w:val="0"/>
          <w:szCs w:val="24"/>
          <w:lang w:eastAsia="en-US"/>
        </w:rPr>
        <w:t>Рекомендуемая структура о</w:t>
      </w:r>
      <w:r w:rsidR="00F96CED" w:rsidRPr="00284C5E">
        <w:rPr>
          <w:rFonts w:eastAsiaTheme="minorHAnsi" w:cs="Times New Roman"/>
          <w:b w:val="0"/>
          <w:szCs w:val="24"/>
          <w:lang w:eastAsia="en-US"/>
        </w:rPr>
        <w:t>тчёта:</w:t>
      </w:r>
    </w:p>
    <w:p w14:paraId="3D1F9C97" w14:textId="77777777" w:rsidR="00F96CED" w:rsidRPr="00284C5E" w:rsidRDefault="00F96CED" w:rsidP="00693E2B">
      <w:pPr>
        <w:autoSpaceDE w:val="0"/>
        <w:autoSpaceDN w:val="0"/>
        <w:adjustRightInd w:val="0"/>
        <w:rPr>
          <w:rFonts w:eastAsiaTheme="minorHAnsi" w:cs="Times New Roman"/>
          <w:szCs w:val="24"/>
          <w:lang w:eastAsia="en-US"/>
        </w:rPr>
      </w:pPr>
      <w:r w:rsidRPr="00284C5E">
        <w:rPr>
          <w:rFonts w:eastAsiaTheme="minorHAnsi" w:cs="Times New Roman"/>
          <w:szCs w:val="24"/>
          <w:lang w:eastAsia="en-US"/>
        </w:rPr>
        <w:t xml:space="preserve">- </w:t>
      </w:r>
      <w:r w:rsidR="00733155" w:rsidRPr="00284C5E">
        <w:rPr>
          <w:rFonts w:eastAsiaTheme="minorHAnsi" w:cs="Times New Roman"/>
          <w:bCs/>
          <w:szCs w:val="24"/>
          <w:lang w:eastAsia="en-US"/>
        </w:rPr>
        <w:t>Титульный лист;</w:t>
      </w:r>
    </w:p>
    <w:p w14:paraId="00C70FD8" w14:textId="77777777" w:rsidR="00F96CED" w:rsidRPr="00284C5E" w:rsidRDefault="00F96CED" w:rsidP="00693E2B">
      <w:pPr>
        <w:autoSpaceDE w:val="0"/>
        <w:autoSpaceDN w:val="0"/>
        <w:adjustRightInd w:val="0"/>
        <w:rPr>
          <w:rFonts w:eastAsiaTheme="minorHAnsi" w:cs="Times New Roman"/>
          <w:szCs w:val="24"/>
          <w:lang w:eastAsia="en-US"/>
        </w:rPr>
      </w:pPr>
      <w:r w:rsidRPr="00284C5E">
        <w:rPr>
          <w:rFonts w:eastAsiaTheme="minorHAnsi" w:cs="Times New Roman"/>
          <w:szCs w:val="24"/>
          <w:lang w:eastAsia="en-US"/>
        </w:rPr>
        <w:t xml:space="preserve">- </w:t>
      </w:r>
      <w:r w:rsidRPr="00284C5E">
        <w:rPr>
          <w:rFonts w:eastAsiaTheme="minorHAnsi" w:cs="Times New Roman"/>
          <w:bCs/>
          <w:szCs w:val="24"/>
          <w:lang w:eastAsia="en-US"/>
        </w:rPr>
        <w:t xml:space="preserve">Содержание </w:t>
      </w:r>
      <w:r w:rsidRPr="00284C5E">
        <w:rPr>
          <w:rFonts w:eastAsiaTheme="minorHAnsi" w:cs="Times New Roman"/>
          <w:szCs w:val="24"/>
          <w:lang w:eastAsia="en-US"/>
        </w:rPr>
        <w:t>– должно включать наименование всех разделов и параграфов, с указанием первой страницы.</w:t>
      </w:r>
    </w:p>
    <w:p w14:paraId="6FB793C7" w14:textId="77777777" w:rsidR="00F96CED" w:rsidRPr="00284C5E" w:rsidRDefault="00F96CED" w:rsidP="00693E2B">
      <w:pPr>
        <w:autoSpaceDE w:val="0"/>
        <w:autoSpaceDN w:val="0"/>
        <w:adjustRightInd w:val="0"/>
        <w:rPr>
          <w:rFonts w:eastAsiaTheme="minorHAnsi" w:cs="Times New Roman"/>
          <w:szCs w:val="24"/>
          <w:lang w:eastAsia="en-US"/>
        </w:rPr>
      </w:pPr>
      <w:r w:rsidRPr="00284C5E">
        <w:rPr>
          <w:rFonts w:eastAsiaTheme="minorHAnsi" w:cs="Times New Roman"/>
          <w:szCs w:val="24"/>
          <w:lang w:eastAsia="en-US"/>
        </w:rPr>
        <w:t xml:space="preserve">- </w:t>
      </w:r>
      <w:r w:rsidRPr="00284C5E">
        <w:rPr>
          <w:rFonts w:eastAsiaTheme="minorHAnsi" w:cs="Times New Roman"/>
          <w:bCs/>
          <w:szCs w:val="24"/>
          <w:lang w:eastAsia="en-US"/>
        </w:rPr>
        <w:t xml:space="preserve">Введение </w:t>
      </w:r>
      <w:r w:rsidRPr="00284C5E">
        <w:rPr>
          <w:rFonts w:eastAsiaTheme="minorHAnsi" w:cs="Times New Roman"/>
          <w:szCs w:val="24"/>
          <w:lang w:eastAsia="en-US"/>
        </w:rPr>
        <w:t>– формулируются цели и задачи практики, объект исследования и дает</w:t>
      </w:r>
      <w:r w:rsidR="008B56C0" w:rsidRPr="00284C5E">
        <w:rPr>
          <w:rFonts w:eastAsiaTheme="minorHAnsi" w:cs="Times New Roman"/>
          <w:szCs w:val="24"/>
          <w:lang w:eastAsia="en-US"/>
        </w:rPr>
        <w:t>ся краткое содержание разделов о</w:t>
      </w:r>
      <w:r w:rsidRPr="00284C5E">
        <w:rPr>
          <w:rFonts w:eastAsiaTheme="minorHAnsi" w:cs="Times New Roman"/>
          <w:szCs w:val="24"/>
          <w:lang w:eastAsia="en-US"/>
        </w:rPr>
        <w:t>тчёта.</w:t>
      </w:r>
    </w:p>
    <w:p w14:paraId="70AD2FFA" w14:textId="5487C794" w:rsidR="00F96CED" w:rsidRPr="009F5104" w:rsidRDefault="00F96CED" w:rsidP="00693E2B">
      <w:pPr>
        <w:autoSpaceDE w:val="0"/>
        <w:autoSpaceDN w:val="0"/>
        <w:adjustRightInd w:val="0"/>
        <w:rPr>
          <w:rFonts w:eastAsiaTheme="minorHAnsi" w:cs="Times New Roman"/>
          <w:szCs w:val="24"/>
          <w:lang w:eastAsia="en-US"/>
        </w:rPr>
      </w:pPr>
      <w:r w:rsidRPr="00284C5E">
        <w:rPr>
          <w:rFonts w:eastAsiaTheme="minorHAnsi" w:cs="Times New Roman"/>
          <w:szCs w:val="24"/>
          <w:lang w:eastAsia="en-US"/>
        </w:rPr>
        <w:t xml:space="preserve">- </w:t>
      </w:r>
      <w:r w:rsidRPr="00284C5E">
        <w:rPr>
          <w:rFonts w:eastAsiaTheme="minorHAnsi" w:cs="Times New Roman"/>
          <w:bCs/>
          <w:szCs w:val="24"/>
          <w:lang w:eastAsia="en-US"/>
        </w:rPr>
        <w:t>Основная часть</w:t>
      </w:r>
      <w:r w:rsidR="00A36702">
        <w:rPr>
          <w:rFonts w:eastAsiaTheme="minorHAnsi" w:cs="Times New Roman"/>
          <w:szCs w:val="24"/>
          <w:lang w:eastAsia="en-US"/>
        </w:rPr>
        <w:t xml:space="preserve"> отчета – должна отражать результаты практики в соответствии с программой </w:t>
      </w:r>
      <w:r w:rsidR="00A36702" w:rsidRPr="009F5104">
        <w:rPr>
          <w:rFonts w:eastAsiaTheme="minorHAnsi" w:cs="Times New Roman"/>
          <w:szCs w:val="24"/>
          <w:lang w:eastAsia="en-US"/>
        </w:rPr>
        <w:t>практики и индивидуальным заданием.</w:t>
      </w:r>
    </w:p>
    <w:p w14:paraId="4D064850" w14:textId="78006B54" w:rsidR="00A36702" w:rsidRPr="009F5104" w:rsidRDefault="00A36702" w:rsidP="00693E2B">
      <w:pPr>
        <w:autoSpaceDE w:val="0"/>
        <w:autoSpaceDN w:val="0"/>
        <w:adjustRightInd w:val="0"/>
        <w:rPr>
          <w:rFonts w:eastAsiaTheme="minorHAnsi" w:cs="Times New Roman"/>
          <w:szCs w:val="24"/>
          <w:lang w:eastAsia="en-US"/>
        </w:rPr>
      </w:pPr>
      <w:r w:rsidRPr="009F5104">
        <w:rPr>
          <w:rFonts w:eastAsiaTheme="minorHAnsi" w:cs="Times New Roman"/>
          <w:szCs w:val="24"/>
          <w:lang w:eastAsia="en-US"/>
        </w:rPr>
        <w:t>Рекомендуемая структура основной части отчета.</w:t>
      </w:r>
    </w:p>
    <w:p w14:paraId="5ED698A2" w14:textId="587917D8" w:rsidR="00B755B4" w:rsidRPr="009F5104" w:rsidRDefault="00A36702" w:rsidP="009F5104">
      <w:pPr>
        <w:ind w:left="142" w:hanging="142"/>
        <w:rPr>
          <w:rFonts w:eastAsiaTheme="minorHAnsi" w:cs="Times New Roman"/>
          <w:szCs w:val="24"/>
          <w:lang w:eastAsia="en-US"/>
        </w:rPr>
      </w:pPr>
      <w:r w:rsidRPr="009F5104">
        <w:rPr>
          <w:rFonts w:eastAsiaTheme="minorHAnsi" w:cs="Times New Roman"/>
          <w:szCs w:val="24"/>
          <w:lang w:eastAsia="en-US"/>
        </w:rPr>
        <w:t>1 ОРГАНИЗАЦИОННО-ЭКОНОМИЧЕСКАЯ ХАРАКТЕРИСТИКА ПРЕДПРИЯТИЯ (ОРГАНИЗАЦИИ)</w:t>
      </w:r>
      <w:r w:rsidR="00B755B4" w:rsidRPr="009F5104">
        <w:rPr>
          <w:rFonts w:eastAsiaTheme="minorHAnsi" w:cs="Times New Roman"/>
          <w:szCs w:val="24"/>
          <w:lang w:eastAsia="en-US"/>
        </w:rPr>
        <w:tab/>
      </w:r>
    </w:p>
    <w:p w14:paraId="69AA5C5C" w14:textId="713BB81E" w:rsidR="00F96CED" w:rsidRPr="009F5104" w:rsidRDefault="00A36702" w:rsidP="0049392C">
      <w:pPr>
        <w:autoSpaceDE w:val="0"/>
        <w:autoSpaceDN w:val="0"/>
        <w:adjustRightInd w:val="0"/>
        <w:ind w:left="567" w:hanging="567"/>
        <w:rPr>
          <w:rFonts w:eastAsiaTheme="minorHAnsi" w:cs="Times New Roman"/>
          <w:szCs w:val="24"/>
          <w:lang w:eastAsia="en-US"/>
        </w:rPr>
      </w:pPr>
      <w:r w:rsidRPr="009F5104">
        <w:rPr>
          <w:rFonts w:eastAsiaTheme="minorHAnsi" w:cs="Times New Roman"/>
          <w:szCs w:val="24"/>
          <w:lang w:eastAsia="en-US"/>
        </w:rPr>
        <w:t xml:space="preserve">   </w:t>
      </w:r>
      <w:r w:rsidR="00B755B4" w:rsidRPr="009F5104">
        <w:rPr>
          <w:rFonts w:eastAsiaTheme="minorHAnsi" w:cs="Times New Roman"/>
          <w:szCs w:val="24"/>
          <w:lang w:eastAsia="en-US"/>
        </w:rPr>
        <w:t xml:space="preserve">1.1 Общая характеристика производственно-хозяйственной деятельности </w:t>
      </w:r>
      <w:r w:rsidR="0049392C" w:rsidRPr="009F5104">
        <w:rPr>
          <w:rFonts w:eastAsiaTheme="minorHAnsi" w:cs="Times New Roman"/>
          <w:szCs w:val="24"/>
          <w:lang w:eastAsia="en-US"/>
        </w:rPr>
        <w:t xml:space="preserve">предприятия (организации) </w:t>
      </w:r>
      <w:r w:rsidR="007757AC" w:rsidRPr="009F5104">
        <w:rPr>
          <w:rFonts w:eastAsiaTheme="minorHAnsi" w:cs="Times New Roman"/>
          <w:i/>
          <w:szCs w:val="24"/>
          <w:lang w:eastAsia="en-US"/>
        </w:rPr>
        <w:t>(в данном пункте необходимо</w:t>
      </w:r>
      <w:r w:rsidR="00B755B4" w:rsidRPr="009F5104">
        <w:rPr>
          <w:rFonts w:eastAsiaTheme="minorHAnsi" w:cs="Times New Roman"/>
          <w:i/>
          <w:szCs w:val="24"/>
          <w:lang w:eastAsia="en-US"/>
        </w:rPr>
        <w:t xml:space="preserve"> </w:t>
      </w:r>
      <w:r w:rsidR="007757AC" w:rsidRPr="009F5104">
        <w:rPr>
          <w:rFonts w:eastAsiaTheme="minorHAnsi" w:cs="Times New Roman"/>
          <w:i/>
          <w:szCs w:val="24"/>
          <w:lang w:eastAsia="en-US"/>
        </w:rPr>
        <w:t>представить</w:t>
      </w:r>
      <w:r w:rsidR="00B755B4" w:rsidRPr="009F5104">
        <w:rPr>
          <w:rFonts w:eastAsiaTheme="minorHAnsi" w:cs="Times New Roman"/>
          <w:i/>
          <w:szCs w:val="24"/>
          <w:lang w:eastAsia="en-US"/>
        </w:rPr>
        <w:t xml:space="preserve"> общие сведения о предприятии, вид деятельности; номенклатур</w:t>
      </w:r>
      <w:r w:rsidR="007757AC" w:rsidRPr="009F5104">
        <w:rPr>
          <w:rFonts w:eastAsiaTheme="minorHAnsi" w:cs="Times New Roman"/>
          <w:i/>
          <w:szCs w:val="24"/>
          <w:lang w:eastAsia="en-US"/>
        </w:rPr>
        <w:t>у</w:t>
      </w:r>
      <w:r w:rsidR="00B755B4" w:rsidRPr="009F5104">
        <w:rPr>
          <w:rFonts w:eastAsiaTheme="minorHAnsi" w:cs="Times New Roman"/>
          <w:i/>
          <w:szCs w:val="24"/>
          <w:lang w:eastAsia="en-US"/>
        </w:rPr>
        <w:t xml:space="preserve"> выпускаемой продукции</w:t>
      </w:r>
      <w:r w:rsidR="007757AC" w:rsidRPr="009F5104">
        <w:rPr>
          <w:rFonts w:eastAsiaTheme="minorHAnsi" w:cs="Times New Roman"/>
          <w:i/>
          <w:szCs w:val="24"/>
          <w:lang w:eastAsia="en-US"/>
        </w:rPr>
        <w:t xml:space="preserve"> (услуг)</w:t>
      </w:r>
      <w:r w:rsidR="00B755B4" w:rsidRPr="009F5104">
        <w:rPr>
          <w:rFonts w:eastAsiaTheme="minorHAnsi" w:cs="Times New Roman"/>
          <w:i/>
          <w:szCs w:val="24"/>
          <w:lang w:eastAsia="en-US"/>
        </w:rPr>
        <w:t>; основны</w:t>
      </w:r>
      <w:r w:rsidR="007757AC" w:rsidRPr="009F5104">
        <w:rPr>
          <w:rFonts w:eastAsiaTheme="minorHAnsi" w:cs="Times New Roman"/>
          <w:i/>
          <w:szCs w:val="24"/>
          <w:lang w:eastAsia="en-US"/>
        </w:rPr>
        <w:t>х</w:t>
      </w:r>
      <w:r w:rsidR="00B755B4" w:rsidRPr="009F5104">
        <w:rPr>
          <w:rFonts w:eastAsiaTheme="minorHAnsi" w:cs="Times New Roman"/>
          <w:i/>
          <w:szCs w:val="24"/>
          <w:lang w:eastAsia="en-US"/>
        </w:rPr>
        <w:t xml:space="preserve"> потребител</w:t>
      </w:r>
      <w:r w:rsidR="007757AC" w:rsidRPr="009F5104">
        <w:rPr>
          <w:rFonts w:eastAsiaTheme="minorHAnsi" w:cs="Times New Roman"/>
          <w:i/>
          <w:szCs w:val="24"/>
          <w:lang w:eastAsia="en-US"/>
        </w:rPr>
        <w:t>ей</w:t>
      </w:r>
      <w:r w:rsidR="00B755B4" w:rsidRPr="009F5104">
        <w:rPr>
          <w:rFonts w:eastAsiaTheme="minorHAnsi" w:cs="Times New Roman"/>
          <w:i/>
          <w:szCs w:val="24"/>
          <w:lang w:eastAsia="en-US"/>
        </w:rPr>
        <w:t xml:space="preserve"> продукции; поставщик</w:t>
      </w:r>
      <w:r w:rsidR="007757AC" w:rsidRPr="009F5104">
        <w:rPr>
          <w:rFonts w:eastAsiaTheme="minorHAnsi" w:cs="Times New Roman"/>
          <w:i/>
          <w:szCs w:val="24"/>
          <w:lang w:eastAsia="en-US"/>
        </w:rPr>
        <w:t>ов</w:t>
      </w:r>
      <w:r w:rsidR="00B755B4" w:rsidRPr="009F5104">
        <w:rPr>
          <w:rFonts w:eastAsiaTheme="minorHAnsi" w:cs="Times New Roman"/>
          <w:i/>
          <w:szCs w:val="24"/>
          <w:lang w:eastAsia="en-US"/>
        </w:rPr>
        <w:t>; конкурент</w:t>
      </w:r>
      <w:r w:rsidR="007757AC" w:rsidRPr="009F5104">
        <w:rPr>
          <w:rFonts w:eastAsiaTheme="minorHAnsi" w:cs="Times New Roman"/>
          <w:i/>
          <w:szCs w:val="24"/>
          <w:lang w:eastAsia="en-US"/>
        </w:rPr>
        <w:t>ов</w:t>
      </w:r>
      <w:r w:rsidR="00B755B4" w:rsidRPr="009F5104">
        <w:rPr>
          <w:rFonts w:eastAsiaTheme="minorHAnsi" w:cs="Times New Roman"/>
          <w:i/>
          <w:szCs w:val="24"/>
          <w:lang w:eastAsia="en-US"/>
        </w:rPr>
        <w:t>; особенности производственной деятельности предприятия</w:t>
      </w:r>
      <w:r w:rsidR="007757AC" w:rsidRPr="009F5104">
        <w:rPr>
          <w:rFonts w:eastAsiaTheme="minorHAnsi" w:cs="Times New Roman"/>
          <w:i/>
          <w:szCs w:val="24"/>
          <w:lang w:eastAsia="en-US"/>
        </w:rPr>
        <w:t>;</w:t>
      </w:r>
      <w:r w:rsidR="00B755B4" w:rsidRPr="009F5104">
        <w:rPr>
          <w:rFonts w:eastAsiaTheme="minorHAnsi" w:cs="Times New Roman"/>
          <w:i/>
          <w:szCs w:val="24"/>
          <w:lang w:eastAsia="en-US"/>
        </w:rPr>
        <w:t xml:space="preserve"> характеристик</w:t>
      </w:r>
      <w:r w:rsidR="007757AC" w:rsidRPr="009F5104">
        <w:rPr>
          <w:rFonts w:eastAsiaTheme="minorHAnsi" w:cs="Times New Roman"/>
          <w:i/>
          <w:szCs w:val="24"/>
          <w:lang w:eastAsia="en-US"/>
        </w:rPr>
        <w:t>у</w:t>
      </w:r>
      <w:r w:rsidR="00B755B4" w:rsidRPr="009F5104">
        <w:rPr>
          <w:rFonts w:eastAsiaTheme="minorHAnsi" w:cs="Times New Roman"/>
          <w:i/>
          <w:szCs w:val="24"/>
          <w:lang w:eastAsia="en-US"/>
        </w:rPr>
        <w:t xml:space="preserve"> техники и технологии производственных процессов</w:t>
      </w:r>
      <w:r w:rsidR="007757AC" w:rsidRPr="009F5104">
        <w:rPr>
          <w:rFonts w:eastAsiaTheme="minorHAnsi" w:cs="Times New Roman"/>
          <w:i/>
          <w:szCs w:val="24"/>
          <w:lang w:eastAsia="en-US"/>
        </w:rPr>
        <w:t>)</w:t>
      </w:r>
      <w:r w:rsidR="00B755B4" w:rsidRPr="009F5104">
        <w:rPr>
          <w:rFonts w:eastAsiaTheme="minorHAnsi" w:cs="Times New Roman"/>
          <w:szCs w:val="24"/>
          <w:lang w:eastAsia="en-US"/>
        </w:rPr>
        <w:t xml:space="preserve">. </w:t>
      </w:r>
    </w:p>
    <w:p w14:paraId="4C98217D" w14:textId="28FA990D" w:rsidR="00F96CED" w:rsidRPr="009F5104" w:rsidRDefault="0049392C" w:rsidP="0049392C">
      <w:pPr>
        <w:autoSpaceDE w:val="0"/>
        <w:autoSpaceDN w:val="0"/>
        <w:adjustRightInd w:val="0"/>
        <w:ind w:left="567" w:hanging="567"/>
        <w:rPr>
          <w:rFonts w:eastAsiaTheme="minorHAnsi" w:cs="Times New Roman"/>
          <w:szCs w:val="24"/>
          <w:lang w:eastAsia="en-US"/>
        </w:rPr>
      </w:pPr>
      <w:r w:rsidRPr="009F5104">
        <w:rPr>
          <w:rFonts w:eastAsiaTheme="minorHAnsi" w:cs="Times New Roman"/>
          <w:szCs w:val="24"/>
          <w:lang w:eastAsia="en-US"/>
        </w:rPr>
        <w:t xml:space="preserve">    </w:t>
      </w:r>
      <w:r w:rsidR="00B755B4" w:rsidRPr="009F5104">
        <w:rPr>
          <w:rFonts w:eastAsiaTheme="minorHAnsi" w:cs="Times New Roman"/>
          <w:szCs w:val="24"/>
          <w:lang w:eastAsia="en-US"/>
        </w:rPr>
        <w:t xml:space="preserve">1.2 Организационная структура </w:t>
      </w:r>
      <w:r w:rsidR="007757AC" w:rsidRPr="009F5104">
        <w:rPr>
          <w:rFonts w:eastAsiaTheme="minorHAnsi" w:cs="Times New Roman"/>
          <w:szCs w:val="24"/>
          <w:lang w:eastAsia="en-US"/>
        </w:rPr>
        <w:t>предприятия (организации)</w:t>
      </w:r>
      <w:r w:rsidR="00B755B4" w:rsidRPr="009F5104">
        <w:rPr>
          <w:rFonts w:eastAsiaTheme="minorHAnsi" w:cs="Times New Roman"/>
          <w:szCs w:val="24"/>
          <w:lang w:eastAsia="en-US"/>
        </w:rPr>
        <w:t xml:space="preserve"> </w:t>
      </w:r>
      <w:r w:rsidR="007757AC" w:rsidRPr="009F5104">
        <w:rPr>
          <w:rFonts w:eastAsiaTheme="minorHAnsi" w:cs="Times New Roman"/>
          <w:i/>
          <w:szCs w:val="24"/>
          <w:lang w:eastAsia="en-US"/>
        </w:rPr>
        <w:t xml:space="preserve">(в данный пункт следует включить организационную структуру предприятия; </w:t>
      </w:r>
      <w:r w:rsidR="00B755B4" w:rsidRPr="009F5104">
        <w:rPr>
          <w:rFonts w:eastAsiaTheme="minorHAnsi" w:cs="Times New Roman"/>
          <w:i/>
          <w:szCs w:val="24"/>
          <w:lang w:eastAsia="en-US"/>
        </w:rPr>
        <w:t>да</w:t>
      </w:r>
      <w:r w:rsidR="007757AC" w:rsidRPr="009F5104">
        <w:rPr>
          <w:rFonts w:eastAsiaTheme="minorHAnsi" w:cs="Times New Roman"/>
          <w:i/>
          <w:szCs w:val="24"/>
          <w:lang w:eastAsia="en-US"/>
        </w:rPr>
        <w:t>ть</w:t>
      </w:r>
      <w:r w:rsidR="00B755B4" w:rsidRPr="009F5104">
        <w:rPr>
          <w:rFonts w:eastAsiaTheme="minorHAnsi" w:cs="Times New Roman"/>
          <w:i/>
          <w:szCs w:val="24"/>
          <w:lang w:eastAsia="en-US"/>
        </w:rPr>
        <w:t xml:space="preserve"> </w:t>
      </w:r>
      <w:r w:rsidR="007757AC" w:rsidRPr="009F5104">
        <w:rPr>
          <w:rFonts w:eastAsiaTheme="minorHAnsi" w:cs="Times New Roman"/>
          <w:i/>
          <w:szCs w:val="24"/>
          <w:lang w:eastAsia="en-US"/>
        </w:rPr>
        <w:t xml:space="preserve">её </w:t>
      </w:r>
      <w:r w:rsidR="00F96CED" w:rsidRPr="009F5104">
        <w:rPr>
          <w:rFonts w:eastAsiaTheme="minorHAnsi" w:cs="Times New Roman"/>
          <w:i/>
          <w:szCs w:val="24"/>
          <w:lang w:eastAsia="en-US"/>
        </w:rPr>
        <w:t>характери</w:t>
      </w:r>
      <w:r w:rsidR="00B755B4" w:rsidRPr="009F5104">
        <w:rPr>
          <w:rFonts w:eastAsiaTheme="minorHAnsi" w:cs="Times New Roman"/>
          <w:i/>
          <w:szCs w:val="24"/>
          <w:lang w:eastAsia="en-US"/>
        </w:rPr>
        <w:t>стик</w:t>
      </w:r>
      <w:r w:rsidR="007757AC" w:rsidRPr="009F5104">
        <w:rPr>
          <w:rFonts w:eastAsiaTheme="minorHAnsi" w:cs="Times New Roman"/>
          <w:i/>
          <w:szCs w:val="24"/>
          <w:lang w:eastAsia="en-US"/>
        </w:rPr>
        <w:t>у;</w:t>
      </w:r>
      <w:r w:rsidR="00532B5B" w:rsidRPr="009F5104">
        <w:rPr>
          <w:rFonts w:eastAsiaTheme="minorHAnsi" w:cs="Times New Roman"/>
          <w:i/>
          <w:szCs w:val="24"/>
          <w:lang w:eastAsia="en-US"/>
        </w:rPr>
        <w:t xml:space="preserve"> прив</w:t>
      </w:r>
      <w:r w:rsidR="007757AC" w:rsidRPr="009F5104">
        <w:rPr>
          <w:rFonts w:eastAsiaTheme="minorHAnsi" w:cs="Times New Roman"/>
          <w:i/>
          <w:szCs w:val="24"/>
          <w:lang w:eastAsia="en-US"/>
        </w:rPr>
        <w:t>ести</w:t>
      </w:r>
      <w:r w:rsidR="00532B5B" w:rsidRPr="009F5104">
        <w:rPr>
          <w:rFonts w:eastAsiaTheme="minorHAnsi" w:cs="Times New Roman"/>
          <w:i/>
          <w:szCs w:val="24"/>
          <w:lang w:eastAsia="en-US"/>
        </w:rPr>
        <w:t xml:space="preserve"> </w:t>
      </w:r>
      <w:r w:rsidR="007757AC" w:rsidRPr="009F5104">
        <w:rPr>
          <w:rFonts w:eastAsiaTheme="minorHAnsi" w:cs="Times New Roman"/>
          <w:i/>
          <w:szCs w:val="24"/>
          <w:lang w:eastAsia="en-US"/>
        </w:rPr>
        <w:t>задачи</w:t>
      </w:r>
      <w:r w:rsidR="00532B5B" w:rsidRPr="009F5104">
        <w:rPr>
          <w:rFonts w:eastAsiaTheme="minorHAnsi" w:cs="Times New Roman"/>
          <w:i/>
          <w:szCs w:val="24"/>
          <w:lang w:eastAsia="en-US"/>
        </w:rPr>
        <w:t xml:space="preserve"> основных отделов, </w:t>
      </w:r>
      <w:r w:rsidR="007757AC" w:rsidRPr="009F5104">
        <w:rPr>
          <w:rFonts w:eastAsiaTheme="minorHAnsi" w:cs="Times New Roman"/>
          <w:i/>
          <w:szCs w:val="24"/>
          <w:lang w:eastAsia="en-US"/>
        </w:rPr>
        <w:t>вязанных с управлением предприятием, а так же структуру, цели и задачи</w:t>
      </w:r>
      <w:r w:rsidR="00532B5B" w:rsidRPr="009F5104">
        <w:rPr>
          <w:rFonts w:eastAsiaTheme="minorHAnsi" w:cs="Times New Roman"/>
          <w:i/>
          <w:szCs w:val="24"/>
          <w:lang w:eastAsia="en-US"/>
        </w:rPr>
        <w:t xml:space="preserve"> отдела, где обучающийся проходил практику</w:t>
      </w:r>
      <w:r w:rsidRPr="009F5104">
        <w:rPr>
          <w:rFonts w:eastAsiaTheme="minorHAnsi" w:cs="Times New Roman"/>
          <w:i/>
          <w:szCs w:val="24"/>
          <w:lang w:eastAsia="en-US"/>
        </w:rPr>
        <w:t>; пер</w:t>
      </w:r>
      <w:r w:rsidR="00532B5B" w:rsidRPr="009F5104">
        <w:rPr>
          <w:rFonts w:eastAsiaTheme="minorHAnsi" w:cs="Times New Roman"/>
          <w:i/>
          <w:szCs w:val="24"/>
          <w:lang w:eastAsia="en-US"/>
        </w:rPr>
        <w:t>ечисл</w:t>
      </w:r>
      <w:r w:rsidRPr="009F5104">
        <w:rPr>
          <w:rFonts w:eastAsiaTheme="minorHAnsi" w:cs="Times New Roman"/>
          <w:i/>
          <w:szCs w:val="24"/>
          <w:lang w:eastAsia="en-US"/>
        </w:rPr>
        <w:t>ить</w:t>
      </w:r>
      <w:r w:rsidR="00532B5B" w:rsidRPr="009F5104">
        <w:rPr>
          <w:rFonts w:eastAsiaTheme="minorHAnsi" w:cs="Times New Roman"/>
          <w:i/>
          <w:szCs w:val="24"/>
          <w:lang w:eastAsia="en-US"/>
        </w:rPr>
        <w:t xml:space="preserve"> функции</w:t>
      </w:r>
      <w:r w:rsidRPr="009F5104">
        <w:rPr>
          <w:rFonts w:eastAsiaTheme="minorHAnsi" w:cs="Times New Roman"/>
          <w:i/>
          <w:szCs w:val="24"/>
          <w:lang w:eastAsia="en-US"/>
        </w:rPr>
        <w:t xml:space="preserve"> отделов</w:t>
      </w:r>
      <w:r w:rsidR="00532B5B" w:rsidRPr="009F5104">
        <w:rPr>
          <w:rFonts w:eastAsiaTheme="minorHAnsi" w:cs="Times New Roman"/>
          <w:i/>
          <w:szCs w:val="24"/>
          <w:lang w:eastAsia="en-US"/>
        </w:rPr>
        <w:t>, связанны</w:t>
      </w:r>
      <w:r w:rsidRPr="009F5104">
        <w:rPr>
          <w:rFonts w:eastAsiaTheme="minorHAnsi" w:cs="Times New Roman"/>
          <w:i/>
          <w:szCs w:val="24"/>
          <w:lang w:eastAsia="en-US"/>
        </w:rPr>
        <w:t>х</w:t>
      </w:r>
      <w:r w:rsidR="00532B5B" w:rsidRPr="009F5104">
        <w:rPr>
          <w:rFonts w:eastAsiaTheme="minorHAnsi" w:cs="Times New Roman"/>
          <w:i/>
          <w:szCs w:val="24"/>
          <w:lang w:eastAsia="en-US"/>
        </w:rPr>
        <w:t xml:space="preserve"> с управлением </w:t>
      </w:r>
      <w:r w:rsidRPr="009F5104">
        <w:rPr>
          <w:rFonts w:eastAsiaTheme="minorHAnsi" w:cs="Times New Roman"/>
          <w:i/>
          <w:szCs w:val="24"/>
          <w:lang w:eastAsia="en-US"/>
        </w:rPr>
        <w:t xml:space="preserve">человеческими ресурсами, финансово-экономической деятельностью, </w:t>
      </w:r>
      <w:r w:rsidR="00532B5B" w:rsidRPr="009F5104">
        <w:rPr>
          <w:rFonts w:eastAsiaTheme="minorHAnsi" w:cs="Times New Roman"/>
          <w:i/>
          <w:szCs w:val="24"/>
          <w:lang w:eastAsia="en-US"/>
        </w:rPr>
        <w:t>а так же функции работников отдела, где обучающийся проходил практику</w:t>
      </w:r>
      <w:r w:rsidR="007757AC" w:rsidRPr="009F5104">
        <w:rPr>
          <w:rFonts w:eastAsiaTheme="minorHAnsi" w:cs="Times New Roman"/>
          <w:i/>
          <w:szCs w:val="24"/>
          <w:lang w:eastAsia="en-US"/>
        </w:rPr>
        <w:t>)</w:t>
      </w:r>
      <w:r w:rsidR="00F96CED" w:rsidRPr="009F5104">
        <w:rPr>
          <w:rFonts w:eastAsiaTheme="minorHAnsi" w:cs="Times New Roman"/>
          <w:szCs w:val="24"/>
          <w:lang w:eastAsia="en-US"/>
        </w:rPr>
        <w:t>.</w:t>
      </w:r>
    </w:p>
    <w:p w14:paraId="38BEA50D" w14:textId="77777777" w:rsidR="006A486F" w:rsidRPr="009F5104" w:rsidRDefault="0049392C" w:rsidP="00693E2B">
      <w:pPr>
        <w:autoSpaceDE w:val="0"/>
        <w:autoSpaceDN w:val="0"/>
        <w:adjustRightInd w:val="0"/>
        <w:ind w:left="142" w:hanging="142"/>
        <w:rPr>
          <w:rFonts w:eastAsiaTheme="minorHAnsi" w:cs="Times New Roman"/>
          <w:i/>
          <w:szCs w:val="24"/>
          <w:lang w:eastAsia="en-US"/>
        </w:rPr>
      </w:pPr>
      <w:r w:rsidRPr="009F5104">
        <w:rPr>
          <w:rFonts w:eastAsiaTheme="minorHAnsi" w:cs="Times New Roman"/>
          <w:szCs w:val="24"/>
          <w:lang w:eastAsia="en-US"/>
        </w:rPr>
        <w:t xml:space="preserve">2 ХАРАКТЕРИСТИКА СИСТЕМЫ УПРАВЛЕНИЯ ПЕРСОНАЛОМ НА ПРЕДПРИЯТИИ  </w:t>
      </w:r>
      <w:r w:rsidRPr="009F5104">
        <w:rPr>
          <w:rFonts w:eastAsiaTheme="minorHAnsi" w:cs="Times New Roman"/>
          <w:i/>
          <w:szCs w:val="24"/>
          <w:lang w:eastAsia="en-US"/>
        </w:rPr>
        <w:t xml:space="preserve">(в данном разделе необходимо </w:t>
      </w:r>
      <w:r w:rsidR="006A486F" w:rsidRPr="009F5104">
        <w:rPr>
          <w:rFonts w:eastAsiaTheme="minorHAnsi" w:cs="Times New Roman"/>
          <w:i/>
          <w:szCs w:val="24"/>
          <w:lang w:eastAsia="en-US"/>
        </w:rPr>
        <w:t xml:space="preserve">охарактеризовать </w:t>
      </w:r>
      <w:r w:rsidRPr="009F5104">
        <w:rPr>
          <w:rFonts w:eastAsiaTheme="minorHAnsi" w:cs="Times New Roman"/>
          <w:i/>
          <w:szCs w:val="24"/>
          <w:lang w:eastAsia="en-US"/>
        </w:rPr>
        <w:t xml:space="preserve">функции </w:t>
      </w:r>
      <w:r w:rsidR="006A486F" w:rsidRPr="009F5104">
        <w:rPr>
          <w:rFonts w:eastAsiaTheme="minorHAnsi" w:cs="Times New Roman"/>
          <w:i/>
          <w:szCs w:val="24"/>
          <w:lang w:eastAsia="en-US"/>
        </w:rPr>
        <w:t>и</w:t>
      </w:r>
      <w:r w:rsidRPr="009F5104">
        <w:rPr>
          <w:rFonts w:eastAsiaTheme="minorHAnsi" w:cs="Times New Roman"/>
          <w:i/>
          <w:szCs w:val="24"/>
          <w:lang w:eastAsia="en-US"/>
        </w:rPr>
        <w:t xml:space="preserve"> </w:t>
      </w:r>
      <w:r w:rsidR="006A486F" w:rsidRPr="009F5104">
        <w:rPr>
          <w:rFonts w:eastAsiaTheme="minorHAnsi" w:cs="Times New Roman"/>
          <w:i/>
          <w:szCs w:val="24"/>
          <w:lang w:eastAsia="en-US"/>
        </w:rPr>
        <w:t xml:space="preserve">представить документы, регламентирующие </w:t>
      </w:r>
      <w:r w:rsidRPr="009F5104">
        <w:rPr>
          <w:rFonts w:eastAsiaTheme="minorHAnsi" w:cs="Times New Roman"/>
          <w:i/>
          <w:szCs w:val="24"/>
          <w:lang w:eastAsia="en-US"/>
        </w:rPr>
        <w:t>деятельность по обеспечению персоналом (</w:t>
      </w:r>
      <w:r w:rsidR="006A486F" w:rsidRPr="009F5104">
        <w:rPr>
          <w:rFonts w:eastAsiaTheme="minorHAnsi" w:cs="Times New Roman"/>
          <w:i/>
          <w:szCs w:val="24"/>
          <w:lang w:eastAsia="en-US"/>
        </w:rPr>
        <w:t>п</w:t>
      </w:r>
      <w:r w:rsidRPr="009F5104">
        <w:rPr>
          <w:rFonts w:eastAsiaTheme="minorHAnsi" w:cs="Times New Roman"/>
          <w:i/>
          <w:szCs w:val="24"/>
          <w:lang w:eastAsia="en-US"/>
        </w:rPr>
        <w:t>оиск, привлечение, подбор и отбор персонала)</w:t>
      </w:r>
      <w:r w:rsidR="006A486F" w:rsidRPr="009F5104">
        <w:rPr>
          <w:rFonts w:eastAsiaTheme="minorHAnsi" w:cs="Times New Roman"/>
          <w:i/>
          <w:szCs w:val="24"/>
          <w:lang w:eastAsia="en-US"/>
        </w:rPr>
        <w:t>; деятельность по оценке и аттестации персонала (организация и проведение оценки  и аттестации персонала); деятельность по развитию персонала</w:t>
      </w:r>
      <w:r w:rsidRPr="009F5104">
        <w:rPr>
          <w:rFonts w:eastAsiaTheme="minorHAnsi" w:cs="Times New Roman"/>
          <w:i/>
          <w:szCs w:val="24"/>
          <w:lang w:eastAsia="en-US"/>
        </w:rPr>
        <w:t xml:space="preserve"> </w:t>
      </w:r>
      <w:r w:rsidR="006A486F" w:rsidRPr="009F5104">
        <w:rPr>
          <w:rFonts w:eastAsiaTheme="minorHAnsi" w:cs="Times New Roman"/>
          <w:i/>
          <w:szCs w:val="24"/>
          <w:lang w:eastAsia="en-US"/>
        </w:rPr>
        <w:t xml:space="preserve">(организация и проведение мероприятий по развитию и построению </w:t>
      </w:r>
      <w:r w:rsidR="006A486F" w:rsidRPr="009F5104">
        <w:rPr>
          <w:rFonts w:eastAsiaTheme="minorHAnsi" w:cs="Times New Roman"/>
          <w:i/>
          <w:szCs w:val="24"/>
          <w:lang w:eastAsia="en-US"/>
        </w:rPr>
        <w:lastRenderedPageBreak/>
        <w:t xml:space="preserve">профессиональной карьеры персонала); деятельность по организации труда и оплаты персонала (организация труда персонала, организация оплаты труда персонала). </w:t>
      </w:r>
    </w:p>
    <w:p w14:paraId="114546EE" w14:textId="4ABCDA61" w:rsidR="0049392C" w:rsidRPr="009F5104" w:rsidRDefault="006A486F" w:rsidP="006A486F">
      <w:pPr>
        <w:autoSpaceDE w:val="0"/>
        <w:autoSpaceDN w:val="0"/>
        <w:adjustRightInd w:val="0"/>
        <w:ind w:firstLine="0"/>
        <w:rPr>
          <w:rFonts w:eastAsiaTheme="minorHAnsi" w:cs="Times New Roman"/>
          <w:i/>
          <w:szCs w:val="24"/>
          <w:lang w:eastAsia="en-US"/>
        </w:rPr>
      </w:pPr>
      <w:r w:rsidRPr="009F5104">
        <w:rPr>
          <w:rFonts w:eastAsiaTheme="minorHAnsi" w:cs="Times New Roman"/>
          <w:szCs w:val="24"/>
          <w:lang w:eastAsia="en-US"/>
        </w:rPr>
        <w:t xml:space="preserve">3 АНАЛИЗ ТРУДОВЫХ РЕСУРСОВ И ОПЛАТЫ ТУДА </w:t>
      </w:r>
      <w:r w:rsidRPr="009F5104">
        <w:rPr>
          <w:rFonts w:eastAsiaTheme="minorHAnsi" w:cs="Times New Roman"/>
          <w:i/>
          <w:szCs w:val="24"/>
          <w:lang w:eastAsia="en-US"/>
        </w:rPr>
        <w:t>(в данном разделе</w:t>
      </w:r>
      <w:r w:rsidRPr="009F5104">
        <w:rPr>
          <w:rFonts w:eastAsiaTheme="minorHAnsi" w:cs="Times New Roman"/>
          <w:szCs w:val="24"/>
          <w:lang w:eastAsia="en-US"/>
        </w:rPr>
        <w:t xml:space="preserve"> </w:t>
      </w:r>
      <w:r w:rsidRPr="009F5104">
        <w:rPr>
          <w:rFonts w:eastAsiaTheme="minorHAnsi" w:cs="Times New Roman"/>
          <w:i/>
          <w:szCs w:val="24"/>
          <w:lang w:eastAsia="en-US"/>
        </w:rPr>
        <w:t xml:space="preserve">следует представить результаты структурно-динамического </w:t>
      </w:r>
      <w:r w:rsidR="0049392C" w:rsidRPr="009F5104">
        <w:rPr>
          <w:rFonts w:eastAsiaTheme="minorHAnsi" w:cs="Times New Roman"/>
          <w:i/>
          <w:szCs w:val="24"/>
          <w:lang w:eastAsia="en-US"/>
        </w:rPr>
        <w:t>анализ</w:t>
      </w:r>
      <w:r w:rsidRPr="009F5104">
        <w:rPr>
          <w:rFonts w:eastAsiaTheme="minorHAnsi" w:cs="Times New Roman"/>
          <w:i/>
          <w:szCs w:val="24"/>
          <w:lang w:eastAsia="en-US"/>
        </w:rPr>
        <w:t>а</w:t>
      </w:r>
      <w:r w:rsidR="0049392C" w:rsidRPr="009F5104">
        <w:rPr>
          <w:rFonts w:eastAsiaTheme="minorHAnsi" w:cs="Times New Roman"/>
          <w:i/>
          <w:szCs w:val="24"/>
          <w:lang w:eastAsia="en-US"/>
        </w:rPr>
        <w:t xml:space="preserve"> </w:t>
      </w:r>
      <w:r w:rsidRPr="009F5104">
        <w:rPr>
          <w:rFonts w:eastAsiaTheme="minorHAnsi" w:cs="Times New Roman"/>
          <w:i/>
          <w:szCs w:val="24"/>
          <w:lang w:eastAsia="en-US"/>
        </w:rPr>
        <w:t>персонала организации; анализа использования рабочего времени на основе проведенной фотографии рабочего дня или хронометража; анализа фонда заработной платы).</w:t>
      </w:r>
    </w:p>
    <w:p w14:paraId="034998FF" w14:textId="5D3EEA43" w:rsidR="00F96CED" w:rsidRPr="009F5104" w:rsidRDefault="006A486F" w:rsidP="00693E2B">
      <w:pPr>
        <w:autoSpaceDE w:val="0"/>
        <w:autoSpaceDN w:val="0"/>
        <w:adjustRightInd w:val="0"/>
        <w:ind w:left="142" w:hanging="142"/>
        <w:rPr>
          <w:rFonts w:eastAsiaTheme="minorHAnsi" w:cs="Times New Roman"/>
          <w:szCs w:val="24"/>
          <w:lang w:eastAsia="en-US"/>
        </w:rPr>
      </w:pPr>
      <w:r w:rsidRPr="009F5104">
        <w:rPr>
          <w:rFonts w:eastAsiaTheme="minorHAnsi" w:cs="Times New Roman"/>
          <w:szCs w:val="24"/>
          <w:lang w:eastAsia="en-US"/>
        </w:rPr>
        <w:t>4</w:t>
      </w:r>
      <w:r w:rsidR="009841CB" w:rsidRPr="009F5104">
        <w:rPr>
          <w:rFonts w:eastAsiaTheme="minorHAnsi" w:cs="Times New Roman"/>
          <w:szCs w:val="24"/>
          <w:lang w:eastAsia="en-US"/>
        </w:rPr>
        <w:t xml:space="preserve"> АНАЛИЗ ФИНАНСОВО-ЭКОНОМИЧЕСКИХ РЕЗУЛЬТАТОВ ДЕЯТЕЛЬНОСТИ ПРЕДПРИЯТИЯ (ОРГАНИЗАЦИИ)</w:t>
      </w:r>
      <w:r w:rsidR="00532B5B" w:rsidRPr="009F5104">
        <w:rPr>
          <w:rFonts w:eastAsiaTheme="minorHAnsi" w:cs="Times New Roman"/>
          <w:szCs w:val="24"/>
          <w:lang w:eastAsia="en-US"/>
        </w:rPr>
        <w:t xml:space="preserve"> </w:t>
      </w:r>
      <w:r w:rsidR="009841CB" w:rsidRPr="009F5104">
        <w:rPr>
          <w:rFonts w:eastAsiaTheme="minorHAnsi" w:cs="Times New Roman"/>
          <w:i/>
          <w:szCs w:val="24"/>
          <w:lang w:eastAsia="en-US"/>
        </w:rPr>
        <w:t xml:space="preserve">(в данном разделе </w:t>
      </w:r>
      <w:r w:rsidR="00532B5B" w:rsidRPr="009F5104">
        <w:rPr>
          <w:rFonts w:eastAsiaTheme="minorHAnsi" w:cs="Times New Roman"/>
          <w:i/>
          <w:szCs w:val="24"/>
          <w:lang w:eastAsia="en-US"/>
        </w:rPr>
        <w:t>проводится анализ финансов</w:t>
      </w:r>
      <w:r w:rsidRPr="009F5104">
        <w:rPr>
          <w:rFonts w:eastAsiaTheme="minorHAnsi" w:cs="Times New Roman"/>
          <w:i/>
          <w:szCs w:val="24"/>
          <w:lang w:eastAsia="en-US"/>
        </w:rPr>
        <w:t>ых результатов деятельности по форме №2 «Отчет о финансовых результатах»</w:t>
      </w:r>
      <w:r w:rsidR="00532B5B" w:rsidRPr="009F5104">
        <w:rPr>
          <w:rFonts w:eastAsiaTheme="minorHAnsi" w:cs="Times New Roman"/>
          <w:i/>
          <w:szCs w:val="24"/>
          <w:lang w:eastAsia="en-US"/>
        </w:rPr>
        <w:t xml:space="preserve">; </w:t>
      </w:r>
      <w:r w:rsidR="009F5104" w:rsidRPr="009F5104">
        <w:rPr>
          <w:rFonts w:eastAsiaTheme="minorHAnsi" w:cs="Times New Roman"/>
          <w:i/>
          <w:szCs w:val="24"/>
          <w:lang w:eastAsia="en-US"/>
        </w:rPr>
        <w:t xml:space="preserve">структурно-динамический </w:t>
      </w:r>
      <w:r w:rsidR="00532B5B" w:rsidRPr="009F5104">
        <w:rPr>
          <w:rFonts w:eastAsiaTheme="minorHAnsi" w:cs="Times New Roman"/>
          <w:i/>
          <w:szCs w:val="24"/>
          <w:lang w:eastAsia="en-US"/>
        </w:rPr>
        <w:t xml:space="preserve">анализ </w:t>
      </w:r>
      <w:r w:rsidR="009F5104" w:rsidRPr="009F5104">
        <w:rPr>
          <w:rFonts w:eastAsiaTheme="minorHAnsi" w:cs="Times New Roman"/>
          <w:i/>
          <w:szCs w:val="24"/>
          <w:lang w:eastAsia="en-US"/>
        </w:rPr>
        <w:t xml:space="preserve">бухгалтерского баланса по форме №1 «Бухгалтерский баланс»; анализ </w:t>
      </w:r>
      <w:r w:rsidR="00532B5B" w:rsidRPr="009F5104">
        <w:rPr>
          <w:rFonts w:eastAsiaTheme="minorHAnsi" w:cs="Times New Roman"/>
          <w:i/>
          <w:szCs w:val="24"/>
          <w:lang w:eastAsia="en-US"/>
        </w:rPr>
        <w:t>платежеспособности</w:t>
      </w:r>
      <w:r w:rsidR="00A25B77">
        <w:rPr>
          <w:rFonts w:eastAsiaTheme="minorHAnsi" w:cs="Times New Roman"/>
          <w:i/>
          <w:szCs w:val="24"/>
          <w:lang w:eastAsia="en-US"/>
        </w:rPr>
        <w:t>,</w:t>
      </w:r>
      <w:r w:rsidR="00532B5B" w:rsidRPr="009F5104">
        <w:rPr>
          <w:rFonts w:eastAsiaTheme="minorHAnsi" w:cs="Times New Roman"/>
          <w:i/>
          <w:szCs w:val="24"/>
          <w:lang w:eastAsia="en-US"/>
        </w:rPr>
        <w:t xml:space="preserve"> финансовой устойчивости</w:t>
      </w:r>
      <w:r w:rsidR="00A25B77">
        <w:rPr>
          <w:rFonts w:eastAsiaTheme="minorHAnsi" w:cs="Times New Roman"/>
          <w:i/>
          <w:szCs w:val="24"/>
          <w:lang w:eastAsia="en-US"/>
        </w:rPr>
        <w:t xml:space="preserve"> и деловой активности</w:t>
      </w:r>
      <w:r w:rsidR="009F5104" w:rsidRPr="009F5104">
        <w:rPr>
          <w:rFonts w:eastAsiaTheme="minorHAnsi" w:cs="Times New Roman"/>
          <w:i/>
          <w:szCs w:val="24"/>
          <w:lang w:eastAsia="en-US"/>
        </w:rPr>
        <w:t>. В этом же разделе необходимо представить результаты выполнения индивидуального задания</w:t>
      </w:r>
      <w:r w:rsidR="00532B5B" w:rsidRPr="009F5104">
        <w:rPr>
          <w:rFonts w:eastAsiaTheme="minorHAnsi" w:cs="Times New Roman"/>
          <w:i/>
          <w:szCs w:val="24"/>
          <w:lang w:eastAsia="en-US"/>
        </w:rPr>
        <w:t>)</w:t>
      </w:r>
      <w:r w:rsidR="009F5104" w:rsidRPr="009F5104">
        <w:rPr>
          <w:rFonts w:eastAsiaTheme="minorHAnsi" w:cs="Times New Roman"/>
          <w:i/>
          <w:szCs w:val="24"/>
          <w:lang w:eastAsia="en-US"/>
        </w:rPr>
        <w:t>.</w:t>
      </w:r>
    </w:p>
    <w:p w14:paraId="5E12DB49" w14:textId="3D84DDDE" w:rsidR="003339D6" w:rsidRPr="009F5104" w:rsidRDefault="009F5104" w:rsidP="00693E2B">
      <w:pPr>
        <w:tabs>
          <w:tab w:val="left" w:pos="284"/>
        </w:tabs>
        <w:autoSpaceDE w:val="0"/>
        <w:autoSpaceDN w:val="0"/>
        <w:adjustRightInd w:val="0"/>
        <w:ind w:left="284" w:hanging="284"/>
        <w:rPr>
          <w:rFonts w:eastAsiaTheme="minorHAnsi" w:cs="Times New Roman"/>
          <w:szCs w:val="24"/>
          <w:lang w:eastAsia="en-US"/>
        </w:rPr>
      </w:pPr>
      <w:r w:rsidRPr="009F5104">
        <w:rPr>
          <w:rFonts w:eastAsiaTheme="minorHAnsi" w:cs="Times New Roman"/>
          <w:szCs w:val="24"/>
          <w:lang w:eastAsia="en-US"/>
        </w:rPr>
        <w:t>5</w:t>
      </w:r>
      <w:r w:rsidR="009841CB" w:rsidRPr="009F5104">
        <w:rPr>
          <w:rFonts w:eastAsiaTheme="minorHAnsi" w:cs="Times New Roman"/>
          <w:szCs w:val="24"/>
          <w:lang w:eastAsia="en-US"/>
        </w:rPr>
        <w:t xml:space="preserve"> </w:t>
      </w:r>
      <w:r w:rsidRPr="009F5104">
        <w:rPr>
          <w:rFonts w:eastAsiaTheme="minorHAnsi" w:cs="Times New Roman"/>
          <w:szCs w:val="24"/>
          <w:lang w:eastAsia="en-US"/>
        </w:rPr>
        <w:t xml:space="preserve">МЕРОПРИЯТИЯ ПО УЛУЧШЕНИЮ РЕЗУЛЬТАТОВ ФИНАНСОВО-ХОЗЯЙСТВЕННОЙ ДЕЯТЕЛЬНОСТИ </w:t>
      </w:r>
      <w:r w:rsidR="009841CB" w:rsidRPr="009F5104">
        <w:rPr>
          <w:rFonts w:eastAsiaTheme="minorHAnsi" w:cs="Times New Roman"/>
          <w:szCs w:val="24"/>
          <w:lang w:eastAsia="en-US"/>
        </w:rPr>
        <w:t>ПРЕДПРИЯТИЯ (ОРГАНИЗАЦИИ)</w:t>
      </w:r>
      <w:r w:rsidR="002030F3" w:rsidRPr="009F5104">
        <w:rPr>
          <w:rFonts w:eastAsiaTheme="minorHAnsi" w:cs="Times New Roman"/>
          <w:szCs w:val="24"/>
          <w:lang w:eastAsia="en-US"/>
        </w:rPr>
        <w:t xml:space="preserve"> </w:t>
      </w:r>
      <w:r w:rsidR="009841CB" w:rsidRPr="009F5104">
        <w:rPr>
          <w:rFonts w:eastAsiaTheme="minorHAnsi" w:cs="Times New Roman"/>
          <w:i/>
          <w:szCs w:val="24"/>
          <w:lang w:eastAsia="en-US"/>
        </w:rPr>
        <w:t xml:space="preserve">(в разделе </w:t>
      </w:r>
      <w:r w:rsidRPr="009F5104">
        <w:rPr>
          <w:rFonts w:eastAsiaTheme="minorHAnsi" w:cs="Times New Roman"/>
          <w:i/>
          <w:szCs w:val="24"/>
          <w:lang w:eastAsia="en-US"/>
        </w:rPr>
        <w:t>дается характеристика предлагаемого мероприятия и выполняется оценка экономической эффективности предложенного мероприятия</w:t>
      </w:r>
      <w:r w:rsidR="009841CB" w:rsidRPr="009F5104">
        <w:rPr>
          <w:rFonts w:eastAsiaTheme="minorHAnsi" w:cs="Times New Roman"/>
          <w:i/>
          <w:szCs w:val="24"/>
          <w:lang w:eastAsia="en-US"/>
        </w:rPr>
        <w:t>)</w:t>
      </w:r>
    </w:p>
    <w:p w14:paraId="1473601B" w14:textId="46B763A2" w:rsidR="003339D6" w:rsidRPr="009F5104" w:rsidRDefault="009841CB" w:rsidP="00693E2B">
      <w:pPr>
        <w:autoSpaceDE w:val="0"/>
        <w:autoSpaceDN w:val="0"/>
        <w:adjustRightInd w:val="0"/>
        <w:ind w:firstLine="0"/>
        <w:rPr>
          <w:rFonts w:eastAsiaTheme="minorHAnsi" w:cs="Times New Roman"/>
          <w:szCs w:val="24"/>
          <w:lang w:eastAsia="en-US"/>
        </w:rPr>
      </w:pPr>
      <w:r w:rsidRPr="009F5104">
        <w:rPr>
          <w:rFonts w:eastAsiaTheme="minorHAnsi" w:cs="Times New Roman"/>
          <w:szCs w:val="24"/>
          <w:lang w:eastAsia="en-US"/>
        </w:rPr>
        <w:t>ЗАКЛЮЧЕНИЕ</w:t>
      </w:r>
      <w:r w:rsidR="00F96CED" w:rsidRPr="009F5104">
        <w:rPr>
          <w:rFonts w:eastAsiaTheme="minorHAnsi" w:cs="Times New Roman"/>
          <w:szCs w:val="24"/>
          <w:lang w:eastAsia="en-US"/>
        </w:rPr>
        <w:t xml:space="preserve"> </w:t>
      </w:r>
      <w:r w:rsidRPr="009F5104">
        <w:rPr>
          <w:rFonts w:eastAsiaTheme="minorHAnsi" w:cs="Times New Roman"/>
          <w:i/>
          <w:szCs w:val="24"/>
          <w:lang w:eastAsia="en-US"/>
        </w:rPr>
        <w:t xml:space="preserve">(проводится </w:t>
      </w:r>
      <w:r w:rsidR="002030F3" w:rsidRPr="009F5104">
        <w:rPr>
          <w:rFonts w:eastAsiaTheme="minorHAnsi" w:cs="Times New Roman"/>
          <w:i/>
          <w:szCs w:val="24"/>
          <w:lang w:eastAsia="en-US"/>
        </w:rPr>
        <w:t>обобщение знаний</w:t>
      </w:r>
      <w:r w:rsidRPr="009F5104">
        <w:rPr>
          <w:rFonts w:eastAsiaTheme="minorHAnsi" w:cs="Times New Roman"/>
          <w:i/>
          <w:szCs w:val="24"/>
          <w:lang w:eastAsia="en-US"/>
        </w:rPr>
        <w:t>,</w:t>
      </w:r>
      <w:r w:rsidR="002030F3" w:rsidRPr="009F5104">
        <w:rPr>
          <w:rFonts w:eastAsiaTheme="minorHAnsi" w:cs="Times New Roman"/>
          <w:i/>
          <w:szCs w:val="24"/>
          <w:lang w:eastAsia="en-US"/>
        </w:rPr>
        <w:t xml:space="preserve"> </w:t>
      </w:r>
      <w:r w:rsidR="00F96CED" w:rsidRPr="009F5104">
        <w:rPr>
          <w:rFonts w:eastAsiaTheme="minorHAnsi" w:cs="Times New Roman"/>
          <w:i/>
          <w:szCs w:val="24"/>
          <w:lang w:eastAsia="en-US"/>
        </w:rPr>
        <w:t>умений</w:t>
      </w:r>
      <w:r w:rsidRPr="009F5104">
        <w:rPr>
          <w:rFonts w:eastAsiaTheme="minorHAnsi" w:cs="Times New Roman"/>
          <w:i/>
          <w:szCs w:val="24"/>
          <w:lang w:eastAsia="en-US"/>
        </w:rPr>
        <w:t xml:space="preserve"> и навыков</w:t>
      </w:r>
      <w:r w:rsidR="00F96CED" w:rsidRPr="009F5104">
        <w:rPr>
          <w:rFonts w:eastAsiaTheme="minorHAnsi" w:cs="Times New Roman"/>
          <w:i/>
          <w:szCs w:val="24"/>
          <w:lang w:eastAsia="en-US"/>
        </w:rPr>
        <w:t xml:space="preserve">, полученных в процессе прохождения производственной практики, </w:t>
      </w:r>
      <w:r w:rsidR="002030F3" w:rsidRPr="009F5104">
        <w:rPr>
          <w:rFonts w:eastAsiaTheme="minorHAnsi" w:cs="Times New Roman"/>
          <w:i/>
          <w:szCs w:val="24"/>
          <w:lang w:eastAsia="en-US"/>
        </w:rPr>
        <w:t>обобщение результатов практики</w:t>
      </w:r>
      <w:r w:rsidR="00F96CED" w:rsidRPr="009F5104">
        <w:rPr>
          <w:rFonts w:eastAsiaTheme="minorHAnsi" w:cs="Times New Roman"/>
          <w:i/>
          <w:szCs w:val="24"/>
          <w:lang w:eastAsia="en-US"/>
        </w:rPr>
        <w:t>, выводы о деятельности предприятия и предложен</w:t>
      </w:r>
      <w:r w:rsidR="002030F3" w:rsidRPr="009F5104">
        <w:rPr>
          <w:rFonts w:eastAsiaTheme="minorHAnsi" w:cs="Times New Roman"/>
          <w:i/>
          <w:szCs w:val="24"/>
          <w:lang w:eastAsia="en-US"/>
        </w:rPr>
        <w:t>н</w:t>
      </w:r>
      <w:r w:rsidR="009F5104" w:rsidRPr="009F5104">
        <w:rPr>
          <w:rFonts w:eastAsiaTheme="minorHAnsi" w:cs="Times New Roman"/>
          <w:i/>
          <w:szCs w:val="24"/>
          <w:lang w:eastAsia="en-US"/>
        </w:rPr>
        <w:t>ого</w:t>
      </w:r>
      <w:r w:rsidR="002030F3" w:rsidRPr="009F5104">
        <w:rPr>
          <w:rFonts w:eastAsiaTheme="minorHAnsi" w:cs="Times New Roman"/>
          <w:i/>
          <w:szCs w:val="24"/>
          <w:lang w:eastAsia="en-US"/>
        </w:rPr>
        <w:t xml:space="preserve"> </w:t>
      </w:r>
      <w:r w:rsidR="009F5104" w:rsidRPr="009F5104">
        <w:rPr>
          <w:rFonts w:eastAsiaTheme="minorHAnsi" w:cs="Times New Roman"/>
          <w:i/>
          <w:szCs w:val="24"/>
          <w:lang w:eastAsia="en-US"/>
        </w:rPr>
        <w:t>мероприятия</w:t>
      </w:r>
      <w:r w:rsidR="00F96CED" w:rsidRPr="009F5104">
        <w:rPr>
          <w:rFonts w:eastAsiaTheme="minorHAnsi" w:cs="Times New Roman"/>
          <w:i/>
          <w:szCs w:val="24"/>
          <w:lang w:eastAsia="en-US"/>
        </w:rPr>
        <w:t xml:space="preserve"> по повышению эффективности деятельности предприя</w:t>
      </w:r>
      <w:r w:rsidR="003339D6" w:rsidRPr="009F5104">
        <w:rPr>
          <w:rFonts w:eastAsiaTheme="minorHAnsi" w:cs="Times New Roman"/>
          <w:i/>
          <w:szCs w:val="24"/>
          <w:lang w:eastAsia="en-US"/>
        </w:rPr>
        <w:t>тия</w:t>
      </w:r>
      <w:r w:rsidRPr="009F5104">
        <w:rPr>
          <w:rFonts w:eastAsiaTheme="minorHAnsi" w:cs="Times New Roman"/>
          <w:szCs w:val="24"/>
          <w:lang w:eastAsia="en-US"/>
        </w:rPr>
        <w:t>)</w:t>
      </w:r>
      <w:r w:rsidR="003339D6" w:rsidRPr="009F5104">
        <w:rPr>
          <w:rFonts w:eastAsiaTheme="minorHAnsi" w:cs="Times New Roman"/>
          <w:szCs w:val="24"/>
          <w:lang w:eastAsia="en-US"/>
        </w:rPr>
        <w:t>.</w:t>
      </w:r>
    </w:p>
    <w:p w14:paraId="293AA475" w14:textId="047628EE" w:rsidR="003339D6" w:rsidRPr="009F5104" w:rsidRDefault="009841CB" w:rsidP="00693E2B">
      <w:pPr>
        <w:autoSpaceDE w:val="0"/>
        <w:autoSpaceDN w:val="0"/>
        <w:adjustRightInd w:val="0"/>
        <w:ind w:firstLine="0"/>
        <w:rPr>
          <w:rFonts w:eastAsiaTheme="minorHAnsi" w:cs="Times New Roman"/>
          <w:szCs w:val="24"/>
          <w:lang w:eastAsia="en-US"/>
        </w:rPr>
      </w:pPr>
      <w:r w:rsidRPr="009F5104">
        <w:rPr>
          <w:rFonts w:eastAsiaTheme="minorHAnsi" w:cs="Times New Roman"/>
          <w:szCs w:val="24"/>
          <w:lang w:eastAsia="en-US"/>
        </w:rPr>
        <w:t xml:space="preserve">СПИСОК ИСПОЛЬЗОВАННЫХ ИСТОЧНИКОВ И ЛИТЕРАТУРЫ </w:t>
      </w:r>
      <w:r w:rsidRPr="009F5104">
        <w:rPr>
          <w:rFonts w:eastAsiaTheme="minorHAnsi" w:cs="Times New Roman"/>
          <w:i/>
          <w:szCs w:val="24"/>
          <w:lang w:eastAsia="en-US"/>
        </w:rPr>
        <w:t>(должен включать</w:t>
      </w:r>
      <w:r w:rsidR="00FD708C" w:rsidRPr="009F5104">
        <w:rPr>
          <w:rFonts w:eastAsiaTheme="minorHAnsi" w:cs="Times New Roman"/>
          <w:i/>
          <w:szCs w:val="24"/>
          <w:lang w:eastAsia="en-US"/>
        </w:rPr>
        <w:t xml:space="preserve"> нормативно-правовые источники </w:t>
      </w:r>
      <w:r w:rsidR="00FD708C" w:rsidRPr="009F5104">
        <w:rPr>
          <w:rFonts w:cs="Times New Roman"/>
          <w:i/>
          <w:szCs w:val="24"/>
        </w:rPr>
        <w:t>(Трудовой кодекс (последняя редакция) со ссылкой на Консультант плюс; Федеральный закон «О бухгалтерском учете» от 06.12.2011г. № 402-ФЗ; три-пять учеб</w:t>
      </w:r>
      <w:r w:rsidR="009F5104" w:rsidRPr="009F5104">
        <w:rPr>
          <w:rFonts w:cs="Times New Roman"/>
          <w:i/>
          <w:szCs w:val="24"/>
        </w:rPr>
        <w:t>но</w:t>
      </w:r>
      <w:r w:rsidR="00FD708C" w:rsidRPr="009F5104">
        <w:rPr>
          <w:rFonts w:cs="Times New Roman"/>
          <w:i/>
          <w:szCs w:val="24"/>
        </w:rPr>
        <w:t>-методических издания; три-пять научных статей; официальный сайт компании)</w:t>
      </w:r>
    </w:p>
    <w:p w14:paraId="49C3DC45" w14:textId="77777777" w:rsidR="003339D6" w:rsidRPr="009F5104" w:rsidRDefault="00FD708C" w:rsidP="00693E2B">
      <w:pPr>
        <w:autoSpaceDE w:val="0"/>
        <w:autoSpaceDN w:val="0"/>
        <w:adjustRightInd w:val="0"/>
        <w:ind w:firstLine="0"/>
        <w:rPr>
          <w:rFonts w:eastAsiaTheme="minorHAnsi" w:cs="Times New Roman"/>
          <w:szCs w:val="24"/>
          <w:lang w:eastAsia="en-US"/>
        </w:rPr>
      </w:pPr>
      <w:r w:rsidRPr="009F5104">
        <w:rPr>
          <w:rFonts w:eastAsiaTheme="minorHAnsi" w:cs="Times New Roman"/>
          <w:bCs/>
          <w:szCs w:val="24"/>
          <w:lang w:eastAsia="en-US"/>
        </w:rPr>
        <w:t>ПРИЛОЖЕНИЕ</w:t>
      </w:r>
      <w:r w:rsidR="00F96CED" w:rsidRPr="009F5104">
        <w:rPr>
          <w:rFonts w:eastAsiaTheme="minorHAnsi" w:cs="Times New Roman"/>
          <w:b/>
          <w:bCs/>
          <w:szCs w:val="24"/>
          <w:lang w:eastAsia="en-US"/>
        </w:rPr>
        <w:t xml:space="preserve"> </w:t>
      </w:r>
      <w:r w:rsidRPr="009F5104">
        <w:rPr>
          <w:rFonts w:eastAsiaTheme="minorHAnsi" w:cs="Times New Roman"/>
          <w:bCs/>
          <w:i/>
          <w:szCs w:val="24"/>
          <w:lang w:eastAsia="en-US"/>
        </w:rPr>
        <w:t>(в</w:t>
      </w:r>
      <w:r w:rsidR="00F96CED" w:rsidRPr="009F5104">
        <w:rPr>
          <w:rFonts w:eastAsiaTheme="minorHAnsi" w:cs="Times New Roman"/>
          <w:szCs w:val="24"/>
          <w:lang w:eastAsia="en-US"/>
        </w:rPr>
        <w:t xml:space="preserve"> </w:t>
      </w:r>
      <w:r w:rsidR="00F96CED" w:rsidRPr="009F5104">
        <w:rPr>
          <w:rFonts w:eastAsiaTheme="minorHAnsi" w:cs="Times New Roman"/>
          <w:i/>
          <w:szCs w:val="24"/>
          <w:lang w:eastAsia="en-US"/>
        </w:rPr>
        <w:t>приложени</w:t>
      </w:r>
      <w:r w:rsidRPr="009F5104">
        <w:rPr>
          <w:rFonts w:eastAsiaTheme="minorHAnsi" w:cs="Times New Roman"/>
          <w:i/>
          <w:szCs w:val="24"/>
          <w:lang w:eastAsia="en-US"/>
        </w:rPr>
        <w:t>е</w:t>
      </w:r>
      <w:r w:rsidR="00F96CED" w:rsidRPr="009F5104">
        <w:rPr>
          <w:rFonts w:eastAsiaTheme="minorHAnsi" w:cs="Times New Roman"/>
          <w:i/>
          <w:szCs w:val="24"/>
          <w:lang w:eastAsia="en-US"/>
        </w:rPr>
        <w:t xml:space="preserve"> выносятся основные формы бухгалтерской отчётности предприятия и материалы иллюстративного характера, использование которых по тек</w:t>
      </w:r>
      <w:r w:rsidR="00312208" w:rsidRPr="009F5104">
        <w:rPr>
          <w:rFonts w:eastAsiaTheme="minorHAnsi" w:cs="Times New Roman"/>
          <w:i/>
          <w:szCs w:val="24"/>
          <w:lang w:eastAsia="en-US"/>
        </w:rPr>
        <w:t>сту о</w:t>
      </w:r>
      <w:r w:rsidR="00F96CED" w:rsidRPr="009F5104">
        <w:rPr>
          <w:rFonts w:eastAsiaTheme="minorHAnsi" w:cs="Times New Roman"/>
          <w:i/>
          <w:szCs w:val="24"/>
          <w:lang w:eastAsia="en-US"/>
        </w:rPr>
        <w:t>т</w:t>
      </w:r>
      <w:r w:rsidR="003339D6" w:rsidRPr="009F5104">
        <w:rPr>
          <w:rFonts w:eastAsiaTheme="minorHAnsi" w:cs="Times New Roman"/>
          <w:i/>
          <w:szCs w:val="24"/>
          <w:lang w:eastAsia="en-US"/>
        </w:rPr>
        <w:t>чёта затруднительно</w:t>
      </w:r>
      <w:r w:rsidRPr="009F5104">
        <w:rPr>
          <w:rFonts w:eastAsiaTheme="minorHAnsi" w:cs="Times New Roman"/>
          <w:i/>
          <w:szCs w:val="24"/>
          <w:lang w:eastAsia="en-US"/>
        </w:rPr>
        <w:t>)</w:t>
      </w:r>
      <w:r w:rsidR="003339D6" w:rsidRPr="009F5104">
        <w:rPr>
          <w:rFonts w:eastAsiaTheme="minorHAnsi" w:cs="Times New Roman"/>
          <w:szCs w:val="24"/>
          <w:lang w:eastAsia="en-US"/>
        </w:rPr>
        <w:t>.</w:t>
      </w:r>
    </w:p>
    <w:p w14:paraId="79E60CA5" w14:textId="77777777" w:rsidR="003339D6" w:rsidRPr="009F5104" w:rsidRDefault="00F96CED" w:rsidP="00693E2B">
      <w:pPr>
        <w:autoSpaceDE w:val="0"/>
        <w:autoSpaceDN w:val="0"/>
        <w:adjustRightInd w:val="0"/>
        <w:ind w:firstLine="708"/>
        <w:rPr>
          <w:rFonts w:eastAsiaTheme="minorHAnsi" w:cs="Times New Roman"/>
          <w:szCs w:val="24"/>
          <w:lang w:eastAsia="en-US"/>
        </w:rPr>
      </w:pPr>
      <w:r w:rsidRPr="009F5104">
        <w:rPr>
          <w:rFonts w:eastAsiaTheme="minorHAnsi" w:cs="Times New Roman"/>
          <w:szCs w:val="24"/>
          <w:lang w:eastAsia="en-US"/>
        </w:rPr>
        <w:t>Изложение материал</w:t>
      </w:r>
      <w:r w:rsidR="00FD708C" w:rsidRPr="009F5104">
        <w:rPr>
          <w:rFonts w:eastAsiaTheme="minorHAnsi" w:cs="Times New Roman"/>
          <w:szCs w:val="24"/>
          <w:lang w:eastAsia="en-US"/>
        </w:rPr>
        <w:t>а</w:t>
      </w:r>
      <w:r w:rsidRPr="009F5104">
        <w:rPr>
          <w:rFonts w:eastAsiaTheme="minorHAnsi" w:cs="Times New Roman"/>
          <w:szCs w:val="24"/>
          <w:lang w:eastAsia="en-US"/>
        </w:rPr>
        <w:t xml:space="preserve"> в отчёте должно быть последовательно, лаконично, логически связано. </w:t>
      </w:r>
    </w:p>
    <w:p w14:paraId="097FFE05" w14:textId="659D30EA" w:rsidR="00703FBC" w:rsidRPr="009F5104" w:rsidRDefault="00703FBC" w:rsidP="00693E2B">
      <w:pPr>
        <w:autoSpaceDE w:val="0"/>
        <w:autoSpaceDN w:val="0"/>
        <w:adjustRightInd w:val="0"/>
        <w:ind w:firstLine="708"/>
        <w:rPr>
          <w:rFonts w:eastAsiaTheme="minorHAnsi" w:cs="Times New Roman"/>
          <w:b/>
          <w:bCs/>
          <w:szCs w:val="24"/>
          <w:lang w:eastAsia="en-US"/>
        </w:rPr>
      </w:pPr>
      <w:r w:rsidRPr="009F5104">
        <w:rPr>
          <w:rFonts w:eastAsiaTheme="minorHAnsi" w:cs="Times New Roman"/>
          <w:szCs w:val="24"/>
          <w:lang w:eastAsia="en-US"/>
        </w:rPr>
        <w:t xml:space="preserve">По итогам производственной практики </w:t>
      </w:r>
      <w:r w:rsidR="0051020F" w:rsidRPr="009F5104">
        <w:rPr>
          <w:rFonts w:eastAsiaTheme="minorHAnsi" w:cs="Times New Roman"/>
          <w:szCs w:val="24"/>
          <w:lang w:eastAsia="en-US"/>
        </w:rPr>
        <w:t xml:space="preserve">обучающийся </w:t>
      </w:r>
      <w:r w:rsidRPr="009F5104">
        <w:rPr>
          <w:rFonts w:eastAsiaTheme="minorHAnsi" w:cs="Times New Roman"/>
          <w:szCs w:val="24"/>
          <w:lang w:eastAsia="en-US"/>
        </w:rPr>
        <w:t>пред</w:t>
      </w:r>
      <w:r w:rsidR="00767D94" w:rsidRPr="009F5104">
        <w:rPr>
          <w:rFonts w:eastAsiaTheme="minorHAnsi" w:cs="Times New Roman"/>
          <w:szCs w:val="24"/>
          <w:lang w:eastAsia="en-US"/>
        </w:rPr>
        <w:t>о</w:t>
      </w:r>
      <w:r w:rsidRPr="009F5104">
        <w:rPr>
          <w:rFonts w:eastAsiaTheme="minorHAnsi" w:cs="Times New Roman"/>
          <w:szCs w:val="24"/>
          <w:lang w:eastAsia="en-US"/>
        </w:rPr>
        <w:t>ставляет руководителю отчётную документацию:</w:t>
      </w:r>
    </w:p>
    <w:p w14:paraId="0E40C4D6" w14:textId="77777777" w:rsidR="00703FBC" w:rsidRPr="00FD708C" w:rsidRDefault="00703FBC" w:rsidP="00693E2B">
      <w:pPr>
        <w:autoSpaceDE w:val="0"/>
        <w:autoSpaceDN w:val="0"/>
        <w:adjustRightInd w:val="0"/>
        <w:ind w:left="709" w:firstLine="0"/>
        <w:rPr>
          <w:rFonts w:eastAsiaTheme="minorHAnsi" w:cs="Times New Roman"/>
          <w:szCs w:val="24"/>
          <w:lang w:eastAsia="en-US"/>
        </w:rPr>
      </w:pPr>
      <w:r w:rsidRPr="009F5104">
        <w:rPr>
          <w:rFonts w:eastAsiaTheme="minorHAnsi" w:cs="Times New Roman"/>
          <w:szCs w:val="24"/>
          <w:lang w:eastAsia="en-US"/>
        </w:rPr>
        <w:t>- дневник</w:t>
      </w:r>
      <w:r w:rsidR="00FD708C" w:rsidRPr="009F5104">
        <w:rPr>
          <w:rFonts w:eastAsiaTheme="minorHAnsi" w:cs="Times New Roman"/>
          <w:szCs w:val="24"/>
          <w:lang w:eastAsia="en-US"/>
        </w:rPr>
        <w:t xml:space="preserve"> по производственной практике (практика по получению профессиональных умений и опыта профессиональной деятельности</w:t>
      </w:r>
      <w:r w:rsidR="00FD708C" w:rsidRPr="00FD708C">
        <w:rPr>
          <w:rFonts w:eastAsiaTheme="minorHAnsi" w:cs="Times New Roman"/>
          <w:szCs w:val="24"/>
          <w:lang w:eastAsia="en-US"/>
        </w:rPr>
        <w:t>)</w:t>
      </w:r>
      <w:r w:rsidRPr="00FD708C">
        <w:rPr>
          <w:rFonts w:eastAsiaTheme="minorHAnsi" w:cs="Times New Roman"/>
          <w:szCs w:val="24"/>
          <w:lang w:eastAsia="en-US"/>
        </w:rPr>
        <w:t>;</w:t>
      </w:r>
    </w:p>
    <w:p w14:paraId="65CBF000" w14:textId="77777777" w:rsidR="00703FBC" w:rsidRPr="00FD708C" w:rsidRDefault="00703FBC" w:rsidP="00693E2B">
      <w:pPr>
        <w:autoSpaceDE w:val="0"/>
        <w:autoSpaceDN w:val="0"/>
        <w:adjustRightInd w:val="0"/>
        <w:ind w:left="709" w:firstLine="0"/>
        <w:rPr>
          <w:rFonts w:eastAsiaTheme="minorHAnsi" w:cs="Times New Roman"/>
          <w:szCs w:val="24"/>
          <w:lang w:eastAsia="en-US"/>
        </w:rPr>
      </w:pPr>
      <w:r w:rsidRPr="00FD708C">
        <w:rPr>
          <w:rFonts w:eastAsiaTheme="minorHAnsi" w:cs="Times New Roman"/>
          <w:szCs w:val="24"/>
          <w:lang w:eastAsia="en-US"/>
        </w:rPr>
        <w:t>- отчёт</w:t>
      </w:r>
      <w:r w:rsidR="00FD708C" w:rsidRPr="00FD708C">
        <w:rPr>
          <w:rFonts w:eastAsiaTheme="minorHAnsi" w:cs="Times New Roman"/>
          <w:szCs w:val="24"/>
          <w:lang w:eastAsia="en-US"/>
        </w:rPr>
        <w:t xml:space="preserve"> по производственной практике (практика по получению профессиональных умений и опыта профессиональной деятельности)</w:t>
      </w:r>
      <w:r w:rsidRPr="00FD708C">
        <w:rPr>
          <w:rFonts w:eastAsiaTheme="minorHAnsi" w:cs="Times New Roman"/>
          <w:szCs w:val="24"/>
          <w:lang w:eastAsia="en-US"/>
        </w:rPr>
        <w:t>.</w:t>
      </w:r>
    </w:p>
    <w:p w14:paraId="5BC31AEC" w14:textId="77777777" w:rsidR="00312208" w:rsidRDefault="002030F3" w:rsidP="00693E2B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Защита отчета проводится </w:t>
      </w:r>
      <w:r w:rsidR="00FD708C">
        <w:rPr>
          <w:rFonts w:cs="Times New Roman"/>
          <w:szCs w:val="24"/>
        </w:rPr>
        <w:t xml:space="preserve">с использованием презентации </w:t>
      </w:r>
      <w:r>
        <w:rPr>
          <w:rFonts w:cs="Times New Roman"/>
          <w:szCs w:val="24"/>
        </w:rPr>
        <w:t xml:space="preserve">в публичной форме руководителю практики от образовательной организации. </w:t>
      </w:r>
    </w:p>
    <w:p w14:paraId="4AE6FA18" w14:textId="77777777" w:rsidR="009F5104" w:rsidRDefault="009F5104" w:rsidP="00693E2B">
      <w:pPr>
        <w:rPr>
          <w:rFonts w:cs="Times New Roman"/>
          <w:szCs w:val="24"/>
        </w:rPr>
      </w:pPr>
    </w:p>
    <w:p w14:paraId="1A1537E6" w14:textId="77777777" w:rsidR="009F5104" w:rsidRPr="00284C5E" w:rsidRDefault="009F5104" w:rsidP="00693E2B">
      <w:pPr>
        <w:rPr>
          <w:rFonts w:cs="Times New Roman"/>
          <w:szCs w:val="24"/>
        </w:rPr>
      </w:pPr>
    </w:p>
    <w:p w14:paraId="66ECB14A" w14:textId="77777777" w:rsidR="00FC09FC" w:rsidRPr="00284C5E" w:rsidRDefault="00FC09FC" w:rsidP="00693E2B">
      <w:pPr>
        <w:tabs>
          <w:tab w:val="left" w:pos="1140"/>
        </w:tabs>
        <w:autoSpaceDE w:val="0"/>
        <w:autoSpaceDN w:val="0"/>
        <w:adjustRightInd w:val="0"/>
        <w:ind w:firstLine="0"/>
        <w:rPr>
          <w:rFonts w:eastAsiaTheme="minorHAnsi" w:cs="Times New Roman"/>
          <w:szCs w:val="24"/>
          <w:lang w:eastAsia="en-US"/>
        </w:rPr>
      </w:pPr>
    </w:p>
    <w:p w14:paraId="215A50C1" w14:textId="77777777" w:rsidR="004B4E29" w:rsidRPr="004A011F" w:rsidRDefault="002819AD" w:rsidP="00693E2B">
      <w:pPr>
        <w:pStyle w:val="a8"/>
        <w:numPr>
          <w:ilvl w:val="0"/>
          <w:numId w:val="9"/>
        </w:numPr>
        <w:tabs>
          <w:tab w:val="left" w:pos="0"/>
        </w:tabs>
        <w:ind w:left="1066" w:hanging="357"/>
        <w:jc w:val="center"/>
        <w:rPr>
          <w:rFonts w:cs="Times New Roman"/>
          <w:spacing w:val="-4"/>
          <w:szCs w:val="24"/>
        </w:rPr>
      </w:pPr>
      <w:r w:rsidRPr="004A011F">
        <w:rPr>
          <w:rFonts w:cs="Times New Roman"/>
          <w:spacing w:val="-4"/>
          <w:szCs w:val="24"/>
        </w:rPr>
        <w:t>ПЕРЕЧЕНЬ УЧЕБНОЙ ЛИТЕРАТУРЫ И РЕСУРСОВ СЕТИ «ИНТЕРНЕТ», НЕОБХОДИМЫХ ДЛЯ ПРОВЕДЕНИЯ ПРАКТИКИ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8"/>
        <w:gridCol w:w="4837"/>
        <w:gridCol w:w="1100"/>
        <w:gridCol w:w="1100"/>
        <w:gridCol w:w="1770"/>
      </w:tblGrid>
      <w:tr w:rsidR="00285291" w:rsidRPr="00285291" w14:paraId="5B7D068B" w14:textId="77777777" w:rsidTr="0086757D">
        <w:trPr>
          <w:trHeight w:val="77"/>
          <w:tblHeader/>
        </w:trPr>
        <w:tc>
          <w:tcPr>
            <w:tcW w:w="293" w:type="pct"/>
            <w:tcBorders>
              <w:left w:val="nil"/>
            </w:tcBorders>
            <w:vAlign w:val="center"/>
          </w:tcPr>
          <w:p w14:paraId="20D8D308" w14:textId="77777777" w:rsidR="004B4E29" w:rsidRPr="00285291" w:rsidRDefault="004B4E29" w:rsidP="00693E2B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t>№ п-п</w:t>
            </w:r>
          </w:p>
        </w:tc>
        <w:tc>
          <w:tcPr>
            <w:tcW w:w="2585" w:type="pct"/>
            <w:vAlign w:val="center"/>
          </w:tcPr>
          <w:p w14:paraId="3924A85B" w14:textId="77777777" w:rsidR="004B4E29" w:rsidRPr="00285291" w:rsidRDefault="004B4E29" w:rsidP="00693E2B">
            <w:pPr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t>Автор и наименование</w:t>
            </w:r>
          </w:p>
        </w:tc>
        <w:tc>
          <w:tcPr>
            <w:tcW w:w="588" w:type="pct"/>
            <w:vAlign w:val="center"/>
          </w:tcPr>
          <w:p w14:paraId="4E5B8BB7" w14:textId="77777777" w:rsidR="004B4E29" w:rsidRPr="00285291" w:rsidRDefault="004B4E29" w:rsidP="00693E2B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t>Вид пособия</w:t>
            </w:r>
          </w:p>
        </w:tc>
        <w:tc>
          <w:tcPr>
            <w:tcW w:w="588" w:type="pct"/>
            <w:vAlign w:val="center"/>
          </w:tcPr>
          <w:p w14:paraId="290BD176" w14:textId="77777777" w:rsidR="004B4E29" w:rsidRPr="00285291" w:rsidRDefault="004B4E29" w:rsidP="00693E2B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t>Год издания</w:t>
            </w:r>
          </w:p>
        </w:tc>
        <w:tc>
          <w:tcPr>
            <w:tcW w:w="946" w:type="pct"/>
            <w:tcBorders>
              <w:right w:val="nil"/>
            </w:tcBorders>
            <w:vAlign w:val="center"/>
          </w:tcPr>
          <w:p w14:paraId="456F5783" w14:textId="77777777" w:rsidR="004B4E29" w:rsidRPr="00285291" w:rsidRDefault="004B4E29" w:rsidP="00693E2B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t xml:space="preserve">Кол-во </w:t>
            </w:r>
            <w:r w:rsidRPr="00285291">
              <w:rPr>
                <w:rFonts w:cs="Times New Roman"/>
                <w:sz w:val="22"/>
              </w:rPr>
              <w:br/>
              <w:t>экз. в библиотеке</w:t>
            </w:r>
          </w:p>
        </w:tc>
      </w:tr>
      <w:tr w:rsidR="00285291" w:rsidRPr="00285291" w14:paraId="145CAE6C" w14:textId="77777777" w:rsidTr="003A5534">
        <w:tc>
          <w:tcPr>
            <w:tcW w:w="5000" w:type="pct"/>
            <w:gridSpan w:val="5"/>
            <w:tcBorders>
              <w:left w:val="nil"/>
            </w:tcBorders>
          </w:tcPr>
          <w:p w14:paraId="6670E70C" w14:textId="77777777" w:rsidR="004B4E29" w:rsidRPr="00285291" w:rsidRDefault="004B4E29" w:rsidP="00693E2B">
            <w:pPr>
              <w:jc w:val="center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t>основная литература:</w:t>
            </w:r>
          </w:p>
        </w:tc>
      </w:tr>
      <w:tr w:rsidR="00285291" w:rsidRPr="00285291" w14:paraId="507F363F" w14:textId="77777777" w:rsidTr="0086757D">
        <w:tc>
          <w:tcPr>
            <w:tcW w:w="293" w:type="pct"/>
            <w:tcBorders>
              <w:left w:val="nil"/>
            </w:tcBorders>
          </w:tcPr>
          <w:p w14:paraId="429C30C3" w14:textId="77777777" w:rsidR="002A5DB9" w:rsidRPr="00285291" w:rsidRDefault="002A5DB9" w:rsidP="00693E2B">
            <w:pPr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t>Л1</w:t>
            </w:r>
          </w:p>
        </w:tc>
        <w:tc>
          <w:tcPr>
            <w:tcW w:w="2585" w:type="pct"/>
          </w:tcPr>
          <w:p w14:paraId="7D078646" w14:textId="623134D9" w:rsidR="003A5534" w:rsidRPr="00285291" w:rsidRDefault="0086757D" w:rsidP="0086757D">
            <w:pPr>
              <w:shd w:val="clear" w:color="auto" w:fill="FFFFFF"/>
              <w:ind w:firstLine="0"/>
              <w:rPr>
                <w:rFonts w:cs="Times New Roman"/>
                <w:sz w:val="22"/>
                <w:lang w:eastAsia="en-US"/>
              </w:rPr>
            </w:pPr>
            <w:r w:rsidRPr="00285291">
              <w:rPr>
                <w:rFonts w:cs="Times New Roman"/>
                <w:sz w:val="22"/>
                <w:shd w:val="clear" w:color="auto" w:fill="FFFFFF"/>
              </w:rPr>
              <w:t xml:space="preserve">Кибанов, А. Я. Управление трудовыми ресурсами : учебник / А.Я. Кибанов, Е.А. Митрофанова, И.А. Эсаулова ; под ред. А.Я. Кибанова. — Москва : ИНФРА-М, 2022. — 284 с. </w:t>
            </w:r>
          </w:p>
        </w:tc>
        <w:tc>
          <w:tcPr>
            <w:tcW w:w="588" w:type="pct"/>
          </w:tcPr>
          <w:p w14:paraId="24B718AD" w14:textId="7917E609" w:rsidR="002A5DB9" w:rsidRPr="00285291" w:rsidRDefault="0086757D" w:rsidP="00693E2B">
            <w:pPr>
              <w:ind w:firstLine="0"/>
              <w:rPr>
                <w:rFonts w:cs="Times New Roman"/>
                <w:sz w:val="22"/>
                <w:lang w:eastAsia="en-US"/>
              </w:rPr>
            </w:pPr>
            <w:r w:rsidRPr="00285291">
              <w:rPr>
                <w:rFonts w:cs="Times New Roman"/>
                <w:sz w:val="22"/>
                <w:lang w:eastAsia="en-US"/>
              </w:rPr>
              <w:t>У</w:t>
            </w:r>
          </w:p>
        </w:tc>
        <w:tc>
          <w:tcPr>
            <w:tcW w:w="588" w:type="pct"/>
          </w:tcPr>
          <w:p w14:paraId="1F3A7865" w14:textId="24E0E155" w:rsidR="002A5DB9" w:rsidRPr="00285291" w:rsidRDefault="0086757D" w:rsidP="0086757D">
            <w:pPr>
              <w:ind w:firstLine="0"/>
              <w:rPr>
                <w:rFonts w:cs="Times New Roman"/>
                <w:sz w:val="22"/>
                <w:lang w:eastAsia="en-US"/>
              </w:rPr>
            </w:pPr>
            <w:r w:rsidRPr="00285291">
              <w:rPr>
                <w:rFonts w:cs="Times New Roman"/>
                <w:sz w:val="22"/>
                <w:lang w:eastAsia="en-US"/>
              </w:rPr>
              <w:t>2022</w:t>
            </w:r>
          </w:p>
        </w:tc>
        <w:tc>
          <w:tcPr>
            <w:tcW w:w="946" w:type="pct"/>
            <w:tcBorders>
              <w:right w:val="nil"/>
            </w:tcBorders>
          </w:tcPr>
          <w:p w14:paraId="2129827A" w14:textId="015A1D04" w:rsidR="002A5DB9" w:rsidRPr="00285291" w:rsidRDefault="0086757D" w:rsidP="00693E2B">
            <w:pPr>
              <w:ind w:firstLine="0"/>
              <w:rPr>
                <w:rFonts w:cs="Times New Roman"/>
                <w:sz w:val="22"/>
                <w:lang w:eastAsia="en-US"/>
              </w:rPr>
            </w:pPr>
            <w:r w:rsidRPr="00285291">
              <w:rPr>
                <w:rFonts w:cs="Times New Roman"/>
                <w:sz w:val="22"/>
                <w:shd w:val="clear" w:color="auto" w:fill="FFFFFF"/>
              </w:rPr>
              <w:t>https://znanium.com/catalog/product/1836627</w:t>
            </w:r>
          </w:p>
        </w:tc>
      </w:tr>
      <w:tr w:rsidR="00285291" w:rsidRPr="00285291" w14:paraId="496D8A18" w14:textId="77777777" w:rsidTr="0086757D">
        <w:tc>
          <w:tcPr>
            <w:tcW w:w="293" w:type="pct"/>
            <w:tcBorders>
              <w:left w:val="nil"/>
            </w:tcBorders>
          </w:tcPr>
          <w:p w14:paraId="3B50E402" w14:textId="77777777" w:rsidR="002A5DB9" w:rsidRPr="00285291" w:rsidRDefault="002A5DB9" w:rsidP="00693E2B">
            <w:pPr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lastRenderedPageBreak/>
              <w:t>Л2</w:t>
            </w:r>
          </w:p>
        </w:tc>
        <w:tc>
          <w:tcPr>
            <w:tcW w:w="2585" w:type="pct"/>
          </w:tcPr>
          <w:p w14:paraId="2947E164" w14:textId="3464ED8F" w:rsidR="002A5DB9" w:rsidRPr="00285291" w:rsidRDefault="0086757D" w:rsidP="0086757D">
            <w:pPr>
              <w:pStyle w:val="af2"/>
              <w:snapToGrid w:val="0"/>
              <w:jc w:val="both"/>
              <w:rPr>
                <w:rFonts w:eastAsiaTheme="minorEastAsia"/>
                <w:sz w:val="22"/>
                <w:szCs w:val="22"/>
                <w:lang w:eastAsia="ru-RU"/>
              </w:rPr>
            </w:pPr>
            <w:r w:rsidRPr="00285291">
              <w:rPr>
                <w:rFonts w:eastAsiaTheme="minorEastAsia"/>
                <w:sz w:val="22"/>
                <w:szCs w:val="22"/>
                <w:lang w:eastAsia="ru-RU"/>
              </w:rPr>
              <w:t xml:space="preserve">Чернышева, Ю. Г. Анализ и диагностика финансово-хозяйственной деятельности предприятия (организации) : учебник / Ю.Г. Чернышева. — Москва : ИНФРА-М, 2022. — 421 с. </w:t>
            </w:r>
          </w:p>
        </w:tc>
        <w:tc>
          <w:tcPr>
            <w:tcW w:w="588" w:type="pct"/>
          </w:tcPr>
          <w:p w14:paraId="459E89CD" w14:textId="77777777" w:rsidR="002A5DB9" w:rsidRPr="00285291" w:rsidRDefault="002A5DB9" w:rsidP="00693E2B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t>У</w:t>
            </w:r>
          </w:p>
        </w:tc>
        <w:tc>
          <w:tcPr>
            <w:tcW w:w="588" w:type="pct"/>
          </w:tcPr>
          <w:p w14:paraId="6E195A75" w14:textId="6E53B563" w:rsidR="002A5DB9" w:rsidRPr="00285291" w:rsidRDefault="002A5DB9" w:rsidP="0086757D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t>20</w:t>
            </w:r>
            <w:r w:rsidR="0086757D" w:rsidRPr="00285291">
              <w:rPr>
                <w:rFonts w:cs="Times New Roman"/>
                <w:sz w:val="22"/>
              </w:rPr>
              <w:t>22</w:t>
            </w:r>
          </w:p>
        </w:tc>
        <w:tc>
          <w:tcPr>
            <w:tcW w:w="946" w:type="pct"/>
            <w:tcBorders>
              <w:right w:val="nil"/>
            </w:tcBorders>
          </w:tcPr>
          <w:p w14:paraId="5DB0244D" w14:textId="781E1051" w:rsidR="002A5DB9" w:rsidRPr="00285291" w:rsidRDefault="0086757D" w:rsidP="00693E2B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t>https://znanium.com/catalog/product/1867886</w:t>
            </w:r>
          </w:p>
        </w:tc>
      </w:tr>
      <w:tr w:rsidR="00285291" w:rsidRPr="00285291" w14:paraId="3EDFC21B" w14:textId="77777777" w:rsidTr="0086757D">
        <w:tc>
          <w:tcPr>
            <w:tcW w:w="293" w:type="pct"/>
            <w:tcBorders>
              <w:left w:val="nil"/>
            </w:tcBorders>
          </w:tcPr>
          <w:p w14:paraId="2C0E04A1" w14:textId="77777777" w:rsidR="0086757D" w:rsidRPr="00285291" w:rsidRDefault="0086757D" w:rsidP="00693E2B">
            <w:pPr>
              <w:rPr>
                <w:rFonts w:cs="Times New Roman"/>
                <w:sz w:val="22"/>
              </w:rPr>
            </w:pPr>
          </w:p>
        </w:tc>
        <w:tc>
          <w:tcPr>
            <w:tcW w:w="2585" w:type="pct"/>
          </w:tcPr>
          <w:p w14:paraId="30D45142" w14:textId="7E3A082D" w:rsidR="0086757D" w:rsidRPr="00285291" w:rsidRDefault="0086757D" w:rsidP="0086757D">
            <w:pPr>
              <w:pStyle w:val="af2"/>
              <w:snapToGrid w:val="0"/>
              <w:jc w:val="both"/>
              <w:rPr>
                <w:rFonts w:eastAsiaTheme="minorEastAsia"/>
                <w:sz w:val="22"/>
                <w:szCs w:val="22"/>
                <w:lang w:eastAsia="ru-RU"/>
              </w:rPr>
            </w:pPr>
            <w:r w:rsidRPr="00285291">
              <w:rPr>
                <w:sz w:val="22"/>
                <w:szCs w:val="22"/>
                <w:shd w:val="clear" w:color="auto" w:fill="FFFFFF"/>
              </w:rPr>
              <w:t xml:space="preserve">Макаркин, Н. П. Эффективность реальных инвестиций : учебное пособие / Н.П. Макаркин. — Москва : ИНФРА-М, 2022. — 432 с. </w:t>
            </w:r>
          </w:p>
        </w:tc>
        <w:tc>
          <w:tcPr>
            <w:tcW w:w="588" w:type="pct"/>
          </w:tcPr>
          <w:p w14:paraId="5C3E105D" w14:textId="2F1D65B7" w:rsidR="0086757D" w:rsidRPr="00285291" w:rsidRDefault="0086757D" w:rsidP="00693E2B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t>УП</w:t>
            </w:r>
          </w:p>
        </w:tc>
        <w:tc>
          <w:tcPr>
            <w:tcW w:w="588" w:type="pct"/>
          </w:tcPr>
          <w:p w14:paraId="5406B340" w14:textId="15D3ED0F" w:rsidR="0086757D" w:rsidRPr="00285291" w:rsidRDefault="0086757D" w:rsidP="00693E2B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t>2022</w:t>
            </w:r>
          </w:p>
        </w:tc>
        <w:tc>
          <w:tcPr>
            <w:tcW w:w="946" w:type="pct"/>
            <w:tcBorders>
              <w:right w:val="nil"/>
            </w:tcBorders>
          </w:tcPr>
          <w:p w14:paraId="20177492" w14:textId="33DFE33D" w:rsidR="0086757D" w:rsidRPr="00285291" w:rsidRDefault="0086757D" w:rsidP="00693E2B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  <w:shd w:val="clear" w:color="auto" w:fill="FFFFFF"/>
              </w:rPr>
              <w:t>https://znanium.com/catalog/product/1841423</w:t>
            </w:r>
          </w:p>
        </w:tc>
      </w:tr>
      <w:tr w:rsidR="00285291" w:rsidRPr="00285291" w14:paraId="04C6CB44" w14:textId="77777777" w:rsidTr="0086757D">
        <w:tc>
          <w:tcPr>
            <w:tcW w:w="293" w:type="pct"/>
            <w:tcBorders>
              <w:left w:val="nil"/>
            </w:tcBorders>
          </w:tcPr>
          <w:p w14:paraId="4BCDEE4E" w14:textId="77777777" w:rsidR="0086757D" w:rsidRPr="00285291" w:rsidRDefault="0086757D" w:rsidP="00693E2B">
            <w:pPr>
              <w:rPr>
                <w:rFonts w:cs="Times New Roman"/>
                <w:sz w:val="22"/>
              </w:rPr>
            </w:pPr>
          </w:p>
        </w:tc>
        <w:tc>
          <w:tcPr>
            <w:tcW w:w="2585" w:type="pct"/>
          </w:tcPr>
          <w:p w14:paraId="363BFDB4" w14:textId="77777777" w:rsidR="0086757D" w:rsidRPr="00285291" w:rsidRDefault="0086757D" w:rsidP="00693E2B">
            <w:pPr>
              <w:pStyle w:val="af2"/>
              <w:snapToGrid w:val="0"/>
              <w:jc w:val="both"/>
              <w:rPr>
                <w:rFonts w:eastAsiaTheme="minorEastAsia"/>
                <w:sz w:val="22"/>
                <w:szCs w:val="22"/>
                <w:lang w:eastAsia="ru-RU"/>
              </w:rPr>
            </w:pPr>
          </w:p>
        </w:tc>
        <w:tc>
          <w:tcPr>
            <w:tcW w:w="588" w:type="pct"/>
          </w:tcPr>
          <w:p w14:paraId="3680B44A" w14:textId="77777777" w:rsidR="0086757D" w:rsidRPr="00285291" w:rsidRDefault="0086757D" w:rsidP="00693E2B">
            <w:pPr>
              <w:ind w:firstLine="0"/>
              <w:rPr>
                <w:rFonts w:cs="Times New Roman"/>
                <w:sz w:val="22"/>
              </w:rPr>
            </w:pPr>
          </w:p>
        </w:tc>
        <w:tc>
          <w:tcPr>
            <w:tcW w:w="588" w:type="pct"/>
          </w:tcPr>
          <w:p w14:paraId="029142D1" w14:textId="77777777" w:rsidR="0086757D" w:rsidRPr="00285291" w:rsidRDefault="0086757D" w:rsidP="00693E2B">
            <w:pPr>
              <w:ind w:firstLine="0"/>
              <w:rPr>
                <w:rFonts w:cs="Times New Roman"/>
                <w:sz w:val="22"/>
              </w:rPr>
            </w:pPr>
          </w:p>
        </w:tc>
        <w:tc>
          <w:tcPr>
            <w:tcW w:w="946" w:type="pct"/>
            <w:tcBorders>
              <w:right w:val="nil"/>
            </w:tcBorders>
          </w:tcPr>
          <w:p w14:paraId="19BD0DCA" w14:textId="77777777" w:rsidR="0086757D" w:rsidRPr="00285291" w:rsidRDefault="0086757D" w:rsidP="00693E2B">
            <w:pPr>
              <w:ind w:firstLine="0"/>
              <w:rPr>
                <w:rFonts w:cs="Times New Roman"/>
                <w:sz w:val="22"/>
              </w:rPr>
            </w:pPr>
          </w:p>
        </w:tc>
      </w:tr>
      <w:tr w:rsidR="00285291" w:rsidRPr="00285291" w14:paraId="5D891C82" w14:textId="77777777" w:rsidTr="003A5534">
        <w:tc>
          <w:tcPr>
            <w:tcW w:w="5000" w:type="pct"/>
            <w:gridSpan w:val="5"/>
            <w:tcBorders>
              <w:left w:val="nil"/>
            </w:tcBorders>
          </w:tcPr>
          <w:p w14:paraId="0A5798AF" w14:textId="77777777" w:rsidR="002A5DB9" w:rsidRPr="00285291" w:rsidRDefault="002A5DB9" w:rsidP="00693E2B">
            <w:pPr>
              <w:jc w:val="center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t>дополнительная литература:</w:t>
            </w:r>
          </w:p>
        </w:tc>
      </w:tr>
      <w:tr w:rsidR="00285291" w:rsidRPr="00285291" w14:paraId="16AD1A24" w14:textId="77777777" w:rsidTr="0086757D">
        <w:tc>
          <w:tcPr>
            <w:tcW w:w="293" w:type="pct"/>
            <w:tcBorders>
              <w:left w:val="nil"/>
            </w:tcBorders>
          </w:tcPr>
          <w:p w14:paraId="6A51E463" w14:textId="77777777" w:rsidR="002A5DB9" w:rsidRPr="00285291" w:rsidRDefault="002A5DB9" w:rsidP="00693E2B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t>4</w:t>
            </w:r>
          </w:p>
        </w:tc>
        <w:tc>
          <w:tcPr>
            <w:tcW w:w="2585" w:type="pct"/>
          </w:tcPr>
          <w:p w14:paraId="62B397F5" w14:textId="7C9AB1E4" w:rsidR="002A5DB9" w:rsidRPr="00285291" w:rsidRDefault="0086757D" w:rsidP="0086757D">
            <w:pPr>
              <w:pStyle w:val="af2"/>
              <w:snapToGrid w:val="0"/>
              <w:jc w:val="both"/>
              <w:rPr>
                <w:rFonts w:eastAsiaTheme="minorEastAsia"/>
                <w:sz w:val="22"/>
                <w:szCs w:val="22"/>
                <w:lang w:eastAsia="ru-RU"/>
              </w:rPr>
            </w:pPr>
            <w:r w:rsidRPr="00285291">
              <w:rPr>
                <w:sz w:val="22"/>
                <w:szCs w:val="22"/>
                <w:shd w:val="clear" w:color="auto" w:fill="FFFFFF"/>
              </w:rPr>
              <w:t xml:space="preserve">Карташова, Л. В. Управление человеческими ресурсами : учебник / Л.В. Карташова. — Москва : ИНФРА-М, 2021. — 235 с. — (Учебники для программы МВА). - ISBN 978-5-16-002196-6. - Текст : электронный. - URL: </w:t>
            </w:r>
          </w:p>
        </w:tc>
        <w:tc>
          <w:tcPr>
            <w:tcW w:w="588" w:type="pct"/>
          </w:tcPr>
          <w:p w14:paraId="1ED984B9" w14:textId="77777777" w:rsidR="002A5DB9" w:rsidRPr="00285291" w:rsidRDefault="002A5DB9" w:rsidP="00693E2B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t>У</w:t>
            </w:r>
          </w:p>
        </w:tc>
        <w:tc>
          <w:tcPr>
            <w:tcW w:w="588" w:type="pct"/>
          </w:tcPr>
          <w:p w14:paraId="19C56435" w14:textId="09429944" w:rsidR="002A5DB9" w:rsidRPr="00285291" w:rsidRDefault="002A5DB9" w:rsidP="0086757D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t>20</w:t>
            </w:r>
            <w:r w:rsidR="0086757D" w:rsidRPr="00285291">
              <w:rPr>
                <w:rFonts w:cs="Times New Roman"/>
                <w:sz w:val="22"/>
              </w:rPr>
              <w:t>21</w:t>
            </w:r>
          </w:p>
        </w:tc>
        <w:tc>
          <w:tcPr>
            <w:tcW w:w="946" w:type="pct"/>
            <w:tcBorders>
              <w:right w:val="nil"/>
            </w:tcBorders>
          </w:tcPr>
          <w:p w14:paraId="44A2052B" w14:textId="55A782BF" w:rsidR="002A5DB9" w:rsidRPr="00285291" w:rsidRDefault="0086757D" w:rsidP="00693E2B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  <w:shd w:val="clear" w:color="auto" w:fill="FFFFFF"/>
              </w:rPr>
              <w:t>https://znanium.com/catalog/product/1252174</w:t>
            </w:r>
          </w:p>
        </w:tc>
      </w:tr>
      <w:tr w:rsidR="00285291" w:rsidRPr="00285291" w14:paraId="73A56AFA" w14:textId="77777777" w:rsidTr="0086757D">
        <w:trPr>
          <w:trHeight w:val="555"/>
        </w:trPr>
        <w:tc>
          <w:tcPr>
            <w:tcW w:w="293" w:type="pct"/>
            <w:tcBorders>
              <w:left w:val="nil"/>
            </w:tcBorders>
          </w:tcPr>
          <w:p w14:paraId="09D0908D" w14:textId="77777777" w:rsidR="0086757D" w:rsidRPr="00285291" w:rsidRDefault="0086757D" w:rsidP="0086757D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t>5</w:t>
            </w:r>
          </w:p>
        </w:tc>
        <w:tc>
          <w:tcPr>
            <w:tcW w:w="2585" w:type="pct"/>
          </w:tcPr>
          <w:p w14:paraId="214630EA" w14:textId="1A82F39E" w:rsidR="0086757D" w:rsidRPr="00285291" w:rsidRDefault="0086757D" w:rsidP="0086757D">
            <w:pPr>
              <w:shd w:val="clear" w:color="auto" w:fill="FFFFFF"/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  <w:shd w:val="clear" w:color="auto" w:fill="FFFFFF"/>
              </w:rPr>
              <w:t xml:space="preserve">Управление персоналом : учебник / И.Б. Дуракова, Л.П. Волкова, Е.Н. Кобцева ; под ред. И.Б. Дураковой. — Москва : ИНФРА-М, 2022. — 570 с. — (Высшее образование). - ISBN 978-5-16-003563-5. - Текст : электронный. - URL: </w:t>
            </w:r>
          </w:p>
        </w:tc>
        <w:tc>
          <w:tcPr>
            <w:tcW w:w="588" w:type="pct"/>
          </w:tcPr>
          <w:p w14:paraId="1CCF439F" w14:textId="77777777" w:rsidR="0086757D" w:rsidRPr="00285291" w:rsidRDefault="0086757D" w:rsidP="0086757D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t>У</w:t>
            </w:r>
          </w:p>
        </w:tc>
        <w:tc>
          <w:tcPr>
            <w:tcW w:w="588" w:type="pct"/>
          </w:tcPr>
          <w:p w14:paraId="5661F098" w14:textId="061D921F" w:rsidR="0086757D" w:rsidRPr="00285291" w:rsidRDefault="0086757D" w:rsidP="0086757D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t>2022</w:t>
            </w:r>
          </w:p>
        </w:tc>
        <w:tc>
          <w:tcPr>
            <w:tcW w:w="946" w:type="pct"/>
            <w:tcBorders>
              <w:right w:val="nil"/>
            </w:tcBorders>
          </w:tcPr>
          <w:p w14:paraId="0657DC27" w14:textId="2CC8B058" w:rsidR="0086757D" w:rsidRPr="00285291" w:rsidRDefault="0086757D" w:rsidP="0086757D">
            <w:pPr>
              <w:ind w:firstLine="0"/>
              <w:jc w:val="left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  <w:shd w:val="clear" w:color="auto" w:fill="FFFFFF"/>
              </w:rPr>
              <w:t>https://znanium.com/catalog/product/1817539</w:t>
            </w:r>
          </w:p>
        </w:tc>
      </w:tr>
      <w:tr w:rsidR="00285291" w:rsidRPr="00285291" w14:paraId="52D8C4C6" w14:textId="77777777" w:rsidTr="0086757D">
        <w:trPr>
          <w:trHeight w:val="1202"/>
        </w:trPr>
        <w:tc>
          <w:tcPr>
            <w:tcW w:w="293" w:type="pct"/>
            <w:tcBorders>
              <w:left w:val="nil"/>
            </w:tcBorders>
          </w:tcPr>
          <w:p w14:paraId="2C05FC79" w14:textId="77777777" w:rsidR="0086757D" w:rsidRPr="00285291" w:rsidRDefault="0086757D" w:rsidP="0086757D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t>6</w:t>
            </w:r>
          </w:p>
        </w:tc>
        <w:tc>
          <w:tcPr>
            <w:tcW w:w="2585" w:type="pct"/>
          </w:tcPr>
          <w:p w14:paraId="7CB366F9" w14:textId="150F8881" w:rsidR="0086757D" w:rsidRPr="00285291" w:rsidRDefault="0086757D" w:rsidP="0086757D">
            <w:pPr>
              <w:shd w:val="clear" w:color="auto" w:fill="FFFFFF"/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  <w:shd w:val="clear" w:color="auto" w:fill="FFFFFF"/>
              </w:rPr>
              <w:t xml:space="preserve">Бычков, В. П. Управление персоналом : учебное пособие / под ред. В. П. Бычкова. — Москва : ИНФРА-М, 2021. — 237 с. — (Высшее образование: Бакалавриат). - ISBN 978-5-16-005305-9. - Текст : электронный. - URL: </w:t>
            </w:r>
          </w:p>
        </w:tc>
        <w:tc>
          <w:tcPr>
            <w:tcW w:w="588" w:type="pct"/>
          </w:tcPr>
          <w:p w14:paraId="0982676E" w14:textId="77777777" w:rsidR="0086757D" w:rsidRPr="00285291" w:rsidRDefault="0086757D" w:rsidP="0086757D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t>У</w:t>
            </w:r>
          </w:p>
        </w:tc>
        <w:tc>
          <w:tcPr>
            <w:tcW w:w="588" w:type="pct"/>
          </w:tcPr>
          <w:p w14:paraId="6AC69BEF" w14:textId="5F73C6A6" w:rsidR="0086757D" w:rsidRPr="00285291" w:rsidRDefault="0086757D" w:rsidP="0086757D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t>2021</w:t>
            </w:r>
          </w:p>
        </w:tc>
        <w:tc>
          <w:tcPr>
            <w:tcW w:w="946" w:type="pct"/>
            <w:tcBorders>
              <w:right w:val="nil"/>
            </w:tcBorders>
            <w:vAlign w:val="center"/>
          </w:tcPr>
          <w:p w14:paraId="605909C5" w14:textId="0FF47164" w:rsidR="0086757D" w:rsidRPr="00285291" w:rsidRDefault="0086757D" w:rsidP="0086757D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  <w:shd w:val="clear" w:color="auto" w:fill="FFFFFF"/>
              </w:rPr>
              <w:t>https://znanium.com/catalog/product/1215349</w:t>
            </w:r>
          </w:p>
        </w:tc>
      </w:tr>
      <w:tr w:rsidR="00285291" w:rsidRPr="00285291" w14:paraId="06E590CC" w14:textId="77777777" w:rsidTr="0086757D">
        <w:tc>
          <w:tcPr>
            <w:tcW w:w="293" w:type="pct"/>
            <w:tcBorders>
              <w:left w:val="nil"/>
            </w:tcBorders>
          </w:tcPr>
          <w:p w14:paraId="6101C395" w14:textId="77777777" w:rsidR="0086757D" w:rsidRPr="00285291" w:rsidRDefault="0086757D" w:rsidP="0086757D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t>7</w:t>
            </w:r>
          </w:p>
        </w:tc>
        <w:tc>
          <w:tcPr>
            <w:tcW w:w="2585" w:type="pct"/>
          </w:tcPr>
          <w:p w14:paraId="2759093A" w14:textId="15D5BC70" w:rsidR="0086757D" w:rsidRPr="00285291" w:rsidRDefault="0086757D" w:rsidP="0086757D">
            <w:pPr>
              <w:pStyle w:val="af2"/>
              <w:snapToGrid w:val="0"/>
              <w:jc w:val="both"/>
              <w:rPr>
                <w:rFonts w:eastAsiaTheme="minorEastAsia"/>
                <w:sz w:val="22"/>
                <w:szCs w:val="22"/>
                <w:lang w:eastAsia="ru-RU"/>
              </w:rPr>
            </w:pPr>
            <w:r w:rsidRPr="00285291">
              <w:rPr>
                <w:sz w:val="22"/>
                <w:szCs w:val="22"/>
              </w:rPr>
              <w:t xml:space="preserve">Зайцева, Т. В. Управление персоналом : учебник / Т.В. Зайцева, А.Т. Зуб. — М. : ИД «ФОРУМ» : ИНФРА-М, 2020. — 336 с. — (Профессиональное образование). - ISBN 978-5-8199-0262-2. - Текст : электронный. - URL: </w:t>
            </w:r>
          </w:p>
        </w:tc>
        <w:tc>
          <w:tcPr>
            <w:tcW w:w="588" w:type="pct"/>
          </w:tcPr>
          <w:p w14:paraId="1DC3CF03" w14:textId="77777777" w:rsidR="0086757D" w:rsidRPr="00285291" w:rsidRDefault="0086757D" w:rsidP="0086757D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t>У</w:t>
            </w:r>
          </w:p>
        </w:tc>
        <w:tc>
          <w:tcPr>
            <w:tcW w:w="588" w:type="pct"/>
          </w:tcPr>
          <w:p w14:paraId="7BE970DD" w14:textId="692F7901" w:rsidR="0086757D" w:rsidRPr="00285291" w:rsidRDefault="0086757D" w:rsidP="0086757D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t>2020</w:t>
            </w:r>
          </w:p>
        </w:tc>
        <w:tc>
          <w:tcPr>
            <w:tcW w:w="946" w:type="pct"/>
            <w:tcBorders>
              <w:right w:val="nil"/>
            </w:tcBorders>
          </w:tcPr>
          <w:p w14:paraId="459BD921" w14:textId="43AACA1D" w:rsidR="0086757D" w:rsidRPr="00285291" w:rsidRDefault="0086757D" w:rsidP="0086757D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t>https://znanium.com/catalog/product/1044004</w:t>
            </w:r>
          </w:p>
        </w:tc>
      </w:tr>
      <w:tr w:rsidR="00285291" w:rsidRPr="00285291" w14:paraId="05B75BE6" w14:textId="77777777" w:rsidTr="0086757D">
        <w:tc>
          <w:tcPr>
            <w:tcW w:w="293" w:type="pct"/>
            <w:tcBorders>
              <w:left w:val="nil"/>
            </w:tcBorders>
          </w:tcPr>
          <w:p w14:paraId="2FF0925D" w14:textId="77777777" w:rsidR="0086757D" w:rsidRPr="00285291" w:rsidRDefault="0086757D" w:rsidP="0086757D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t>8</w:t>
            </w:r>
          </w:p>
        </w:tc>
        <w:tc>
          <w:tcPr>
            <w:tcW w:w="2585" w:type="pct"/>
          </w:tcPr>
          <w:p w14:paraId="3B2BD2BA" w14:textId="6D8986A8" w:rsidR="0086757D" w:rsidRPr="00285291" w:rsidRDefault="0086757D" w:rsidP="0086757D">
            <w:pPr>
              <w:shd w:val="clear" w:color="auto" w:fill="FFFFFF"/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  <w:shd w:val="clear" w:color="auto" w:fill="FFFFFF"/>
              </w:rPr>
              <w:t xml:space="preserve">Аскеров, П. Ф. Анализ и диагностика финансово-хозяйственной деятельности организации : учебное пособие / П.Ф. Аскеров, И.А. Цветков, Х.Г. Кибиров ; под общ. ред. П.Ф. Аскерова. — Москва : ИНФРА-М, 2022. — 176 с. </w:t>
            </w:r>
          </w:p>
        </w:tc>
        <w:tc>
          <w:tcPr>
            <w:tcW w:w="588" w:type="pct"/>
          </w:tcPr>
          <w:p w14:paraId="1B3FF45A" w14:textId="77777777" w:rsidR="0086757D" w:rsidRPr="00285291" w:rsidRDefault="0086757D" w:rsidP="0086757D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t>У</w:t>
            </w:r>
          </w:p>
        </w:tc>
        <w:tc>
          <w:tcPr>
            <w:tcW w:w="588" w:type="pct"/>
          </w:tcPr>
          <w:p w14:paraId="7F8DDECF" w14:textId="243CED8C" w:rsidR="0086757D" w:rsidRPr="00285291" w:rsidRDefault="0086757D" w:rsidP="0086757D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t>2022</w:t>
            </w:r>
          </w:p>
        </w:tc>
        <w:tc>
          <w:tcPr>
            <w:tcW w:w="946" w:type="pct"/>
            <w:tcBorders>
              <w:right w:val="nil"/>
            </w:tcBorders>
          </w:tcPr>
          <w:p w14:paraId="00A99B4C" w14:textId="73C52781" w:rsidR="0086757D" w:rsidRPr="00285291" w:rsidRDefault="0086757D" w:rsidP="0086757D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  <w:shd w:val="clear" w:color="auto" w:fill="FFFFFF"/>
              </w:rPr>
              <w:t>https://znanium.com/catalog/product/1818573</w:t>
            </w:r>
          </w:p>
        </w:tc>
      </w:tr>
      <w:tr w:rsidR="00285291" w:rsidRPr="00285291" w14:paraId="3E24BA22" w14:textId="77777777" w:rsidTr="0086757D">
        <w:trPr>
          <w:trHeight w:val="809"/>
        </w:trPr>
        <w:tc>
          <w:tcPr>
            <w:tcW w:w="293" w:type="pct"/>
            <w:tcBorders>
              <w:left w:val="nil"/>
            </w:tcBorders>
          </w:tcPr>
          <w:p w14:paraId="664D3D40" w14:textId="77777777" w:rsidR="0086757D" w:rsidRPr="00285291" w:rsidRDefault="0086757D" w:rsidP="0086757D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t>9</w:t>
            </w:r>
          </w:p>
        </w:tc>
        <w:tc>
          <w:tcPr>
            <w:tcW w:w="2585" w:type="pct"/>
          </w:tcPr>
          <w:p w14:paraId="3C33BC84" w14:textId="76B6D327" w:rsidR="0086757D" w:rsidRPr="00285291" w:rsidRDefault="0086757D" w:rsidP="0086757D">
            <w:pPr>
              <w:shd w:val="clear" w:color="auto" w:fill="FFFFFF"/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  <w:shd w:val="clear" w:color="auto" w:fill="FFFFFF"/>
              </w:rPr>
              <w:t xml:space="preserve">Шеремет, А. Д. Анализ и диагностика финансово-хозяйственной деятельности предприятия : учебник / А.Д. Шеремет. — 2-е изд., доп. — Москва : ИНФРА-М, 2022. — 374 с. </w:t>
            </w:r>
          </w:p>
        </w:tc>
        <w:tc>
          <w:tcPr>
            <w:tcW w:w="588" w:type="pct"/>
          </w:tcPr>
          <w:p w14:paraId="27D3DCA3" w14:textId="77777777" w:rsidR="0086757D" w:rsidRPr="00285291" w:rsidRDefault="0086757D" w:rsidP="0086757D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t>УП</w:t>
            </w:r>
          </w:p>
        </w:tc>
        <w:tc>
          <w:tcPr>
            <w:tcW w:w="588" w:type="pct"/>
          </w:tcPr>
          <w:p w14:paraId="05C4140A" w14:textId="3B997624" w:rsidR="0086757D" w:rsidRPr="00285291" w:rsidRDefault="0086757D" w:rsidP="0086757D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t>2022</w:t>
            </w:r>
          </w:p>
        </w:tc>
        <w:tc>
          <w:tcPr>
            <w:tcW w:w="946" w:type="pct"/>
            <w:tcBorders>
              <w:right w:val="nil"/>
            </w:tcBorders>
          </w:tcPr>
          <w:p w14:paraId="4E41674C" w14:textId="173210AF" w:rsidR="0086757D" w:rsidRPr="00285291" w:rsidRDefault="0086757D" w:rsidP="0086757D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  <w:shd w:val="clear" w:color="auto" w:fill="FFFFFF"/>
              </w:rPr>
              <w:t>https://znanium.com/catalog/product/1832417</w:t>
            </w:r>
          </w:p>
        </w:tc>
      </w:tr>
      <w:tr w:rsidR="00285291" w:rsidRPr="00285291" w14:paraId="2527EFCD" w14:textId="77777777" w:rsidTr="0086757D">
        <w:tc>
          <w:tcPr>
            <w:tcW w:w="293" w:type="pct"/>
            <w:tcBorders>
              <w:left w:val="nil"/>
            </w:tcBorders>
          </w:tcPr>
          <w:p w14:paraId="220576EE" w14:textId="77777777" w:rsidR="0086757D" w:rsidRPr="00285291" w:rsidRDefault="0086757D" w:rsidP="0086757D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t>10</w:t>
            </w:r>
          </w:p>
        </w:tc>
        <w:tc>
          <w:tcPr>
            <w:tcW w:w="2585" w:type="pct"/>
          </w:tcPr>
          <w:p w14:paraId="46B0545D" w14:textId="0401E8E7" w:rsidR="0086757D" w:rsidRPr="00285291" w:rsidRDefault="0086757D" w:rsidP="0086757D">
            <w:pPr>
              <w:shd w:val="clear" w:color="auto" w:fill="FFFFFF"/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  <w:shd w:val="clear" w:color="auto" w:fill="FFFFFF"/>
              </w:rPr>
              <w:t xml:space="preserve">Маркова, Г. В. Экономическая оценка инвестиций: Учебное пособие / Маркова Г.В. - Москва : КУРС, НИЦ ИНФРА-М, 2020. - 144 с.: . - ISBN 978-5-905554-73-5. - Текст : электронный. - URL: </w:t>
            </w:r>
          </w:p>
        </w:tc>
        <w:tc>
          <w:tcPr>
            <w:tcW w:w="588" w:type="pct"/>
          </w:tcPr>
          <w:p w14:paraId="75A14DB2" w14:textId="77777777" w:rsidR="0086757D" w:rsidRPr="00285291" w:rsidRDefault="0086757D" w:rsidP="0086757D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t>УП</w:t>
            </w:r>
          </w:p>
        </w:tc>
        <w:tc>
          <w:tcPr>
            <w:tcW w:w="588" w:type="pct"/>
          </w:tcPr>
          <w:p w14:paraId="482EA4AB" w14:textId="6BDAC72A" w:rsidR="0086757D" w:rsidRPr="00285291" w:rsidRDefault="0086757D" w:rsidP="0086757D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t>2020</w:t>
            </w:r>
          </w:p>
        </w:tc>
        <w:tc>
          <w:tcPr>
            <w:tcW w:w="946" w:type="pct"/>
            <w:tcBorders>
              <w:right w:val="nil"/>
            </w:tcBorders>
          </w:tcPr>
          <w:p w14:paraId="40700977" w14:textId="5850A3CF" w:rsidR="0086757D" w:rsidRPr="00285291" w:rsidRDefault="0086757D" w:rsidP="0086757D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  <w:shd w:val="clear" w:color="auto" w:fill="FFFFFF"/>
              </w:rPr>
              <w:t>https://znanium.com/catalog/product/1033474</w:t>
            </w:r>
          </w:p>
        </w:tc>
      </w:tr>
      <w:tr w:rsidR="00285291" w:rsidRPr="00285291" w14:paraId="00C3B534" w14:textId="77777777" w:rsidTr="0086757D">
        <w:tc>
          <w:tcPr>
            <w:tcW w:w="293" w:type="pct"/>
            <w:tcBorders>
              <w:left w:val="nil"/>
            </w:tcBorders>
          </w:tcPr>
          <w:p w14:paraId="08274F96" w14:textId="77777777" w:rsidR="0086757D" w:rsidRPr="00285291" w:rsidRDefault="0086757D" w:rsidP="0086757D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t>11</w:t>
            </w:r>
          </w:p>
        </w:tc>
        <w:tc>
          <w:tcPr>
            <w:tcW w:w="2585" w:type="pct"/>
          </w:tcPr>
          <w:p w14:paraId="6724E53D" w14:textId="573CA486" w:rsidR="0086757D" w:rsidRPr="00285291" w:rsidRDefault="0086757D" w:rsidP="0044184D">
            <w:pPr>
              <w:shd w:val="clear" w:color="auto" w:fill="FFFFFF"/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  <w:shd w:val="clear" w:color="auto" w:fill="FFFFFF"/>
              </w:rPr>
              <w:t xml:space="preserve">Басовский, Л. Е. Экономическая оценка инвестиций : учебное пособие / Л.Е. Басовский, Е.Н. Басовская. — Москва : ИНФРА-М, 2022. — 241 с. </w:t>
            </w:r>
          </w:p>
        </w:tc>
        <w:tc>
          <w:tcPr>
            <w:tcW w:w="588" w:type="pct"/>
          </w:tcPr>
          <w:p w14:paraId="0D7B3466" w14:textId="0A788C19" w:rsidR="0086757D" w:rsidRPr="00285291" w:rsidRDefault="0086757D" w:rsidP="0086757D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t>У</w:t>
            </w:r>
            <w:r w:rsidR="0044184D" w:rsidRPr="00285291">
              <w:rPr>
                <w:rFonts w:cs="Times New Roman"/>
                <w:sz w:val="22"/>
              </w:rPr>
              <w:t>П</w:t>
            </w:r>
          </w:p>
        </w:tc>
        <w:tc>
          <w:tcPr>
            <w:tcW w:w="588" w:type="pct"/>
          </w:tcPr>
          <w:p w14:paraId="4A95DB5C" w14:textId="385AB257" w:rsidR="0086757D" w:rsidRPr="00285291" w:rsidRDefault="0086757D" w:rsidP="0044184D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t>20</w:t>
            </w:r>
            <w:r w:rsidR="0044184D" w:rsidRPr="00285291">
              <w:rPr>
                <w:rFonts w:cs="Times New Roman"/>
                <w:sz w:val="22"/>
              </w:rPr>
              <w:t>22</w:t>
            </w:r>
          </w:p>
        </w:tc>
        <w:tc>
          <w:tcPr>
            <w:tcW w:w="946" w:type="pct"/>
            <w:tcBorders>
              <w:right w:val="nil"/>
            </w:tcBorders>
          </w:tcPr>
          <w:p w14:paraId="720D3C00" w14:textId="5CCA4818" w:rsidR="0086757D" w:rsidRPr="00285291" w:rsidRDefault="0044184D" w:rsidP="0086757D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  <w:shd w:val="clear" w:color="auto" w:fill="FFFFFF"/>
              </w:rPr>
              <w:t>https://znanium.com/catalog/product/1832151</w:t>
            </w:r>
          </w:p>
        </w:tc>
      </w:tr>
      <w:tr w:rsidR="00285291" w:rsidRPr="00285291" w14:paraId="3DE60922" w14:textId="77777777" w:rsidTr="0086757D">
        <w:tc>
          <w:tcPr>
            <w:tcW w:w="293" w:type="pct"/>
            <w:tcBorders>
              <w:left w:val="nil"/>
            </w:tcBorders>
            <w:vAlign w:val="center"/>
          </w:tcPr>
          <w:p w14:paraId="6F0B4043" w14:textId="77777777" w:rsidR="0044184D" w:rsidRPr="00285291" w:rsidRDefault="0044184D" w:rsidP="0044184D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t>12</w:t>
            </w:r>
          </w:p>
        </w:tc>
        <w:tc>
          <w:tcPr>
            <w:tcW w:w="2585" w:type="pct"/>
          </w:tcPr>
          <w:p w14:paraId="1DAD4946" w14:textId="1A470716" w:rsidR="0044184D" w:rsidRPr="00285291" w:rsidRDefault="0044184D" w:rsidP="0044184D">
            <w:pPr>
              <w:pStyle w:val="af2"/>
              <w:snapToGrid w:val="0"/>
              <w:jc w:val="both"/>
              <w:rPr>
                <w:rFonts w:eastAsiaTheme="minorEastAsia"/>
                <w:sz w:val="22"/>
                <w:szCs w:val="22"/>
                <w:lang w:eastAsia="ru-RU"/>
              </w:rPr>
            </w:pPr>
            <w:r w:rsidRPr="00285291">
              <w:rPr>
                <w:sz w:val="22"/>
                <w:szCs w:val="22"/>
                <w:shd w:val="clear" w:color="auto" w:fill="FFFFFF"/>
              </w:rPr>
              <w:t xml:space="preserve">Бычин, В. Б. Организация и нормирование труда : учебное пособие / В.Б. Бычин, Е.В. Шубенкова, С.В. Малинин. — Москва : ИНФРА-М, 2022. — 248 с. </w:t>
            </w:r>
          </w:p>
        </w:tc>
        <w:tc>
          <w:tcPr>
            <w:tcW w:w="588" w:type="pct"/>
          </w:tcPr>
          <w:p w14:paraId="1BE0B5E8" w14:textId="77777777" w:rsidR="0044184D" w:rsidRPr="00285291" w:rsidRDefault="0044184D" w:rsidP="0044184D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t>УП</w:t>
            </w:r>
          </w:p>
        </w:tc>
        <w:tc>
          <w:tcPr>
            <w:tcW w:w="588" w:type="pct"/>
          </w:tcPr>
          <w:p w14:paraId="16AF56F5" w14:textId="54865454" w:rsidR="0044184D" w:rsidRPr="00285291" w:rsidRDefault="0044184D" w:rsidP="0044184D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t>2022</w:t>
            </w:r>
          </w:p>
        </w:tc>
        <w:tc>
          <w:tcPr>
            <w:tcW w:w="946" w:type="pct"/>
            <w:tcBorders>
              <w:right w:val="nil"/>
            </w:tcBorders>
          </w:tcPr>
          <w:p w14:paraId="5FA7A807" w14:textId="260EA119" w:rsidR="0044184D" w:rsidRPr="00285291" w:rsidRDefault="0044184D" w:rsidP="0044184D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  <w:shd w:val="clear" w:color="auto" w:fill="FFFFFF"/>
              </w:rPr>
              <w:t>https://znanium.com/catalog/product/1860857</w:t>
            </w:r>
          </w:p>
        </w:tc>
      </w:tr>
      <w:tr w:rsidR="00285291" w:rsidRPr="00285291" w14:paraId="72391EFD" w14:textId="77777777" w:rsidTr="0086757D">
        <w:trPr>
          <w:trHeight w:val="783"/>
        </w:trPr>
        <w:tc>
          <w:tcPr>
            <w:tcW w:w="293" w:type="pct"/>
            <w:tcBorders>
              <w:left w:val="nil"/>
            </w:tcBorders>
          </w:tcPr>
          <w:p w14:paraId="3CF9291B" w14:textId="77777777" w:rsidR="0044184D" w:rsidRPr="00285291" w:rsidRDefault="0044184D" w:rsidP="0044184D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lastRenderedPageBreak/>
              <w:t>13</w:t>
            </w:r>
          </w:p>
        </w:tc>
        <w:tc>
          <w:tcPr>
            <w:tcW w:w="2585" w:type="pct"/>
          </w:tcPr>
          <w:p w14:paraId="5A194BE7" w14:textId="113B996E" w:rsidR="0044184D" w:rsidRPr="00285291" w:rsidRDefault="0044184D" w:rsidP="0044184D">
            <w:pPr>
              <w:pStyle w:val="af2"/>
              <w:snapToGrid w:val="0"/>
              <w:jc w:val="both"/>
              <w:rPr>
                <w:rFonts w:eastAsiaTheme="minorEastAsia"/>
                <w:sz w:val="22"/>
                <w:szCs w:val="22"/>
                <w:lang w:eastAsia="ru-RU"/>
              </w:rPr>
            </w:pPr>
            <w:r w:rsidRPr="00285291">
              <w:rPr>
                <w:sz w:val="22"/>
                <w:szCs w:val="22"/>
                <w:shd w:val="clear" w:color="auto" w:fill="FFFFFF"/>
              </w:rPr>
              <w:t xml:space="preserve">Бухалков, М. И. Организация и нормирование труда : учебник / М.И. Бухалков. — 4-е изд., испр. и доп. — Москва : ИНФРА-М, 2022. — 380 с. </w:t>
            </w:r>
          </w:p>
        </w:tc>
        <w:tc>
          <w:tcPr>
            <w:tcW w:w="588" w:type="pct"/>
          </w:tcPr>
          <w:p w14:paraId="1781B171" w14:textId="14AC2636" w:rsidR="0044184D" w:rsidRPr="00285291" w:rsidRDefault="0044184D" w:rsidP="0044184D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t>У</w:t>
            </w:r>
          </w:p>
        </w:tc>
        <w:tc>
          <w:tcPr>
            <w:tcW w:w="588" w:type="pct"/>
          </w:tcPr>
          <w:p w14:paraId="6580EB54" w14:textId="40D3B3F9" w:rsidR="0044184D" w:rsidRPr="00285291" w:rsidRDefault="0044184D" w:rsidP="0044184D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t>2022</w:t>
            </w:r>
          </w:p>
        </w:tc>
        <w:tc>
          <w:tcPr>
            <w:tcW w:w="946" w:type="pct"/>
            <w:tcBorders>
              <w:right w:val="nil"/>
            </w:tcBorders>
            <w:vAlign w:val="center"/>
          </w:tcPr>
          <w:p w14:paraId="1DD0E6F6" w14:textId="0770E631" w:rsidR="0044184D" w:rsidRPr="00285291" w:rsidRDefault="0044184D" w:rsidP="0044184D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  <w:shd w:val="clear" w:color="auto" w:fill="FFFFFF"/>
              </w:rPr>
              <w:t>https://znanium.com/catalog/product/1708337</w:t>
            </w:r>
          </w:p>
        </w:tc>
      </w:tr>
      <w:tr w:rsidR="00285291" w:rsidRPr="00285291" w14:paraId="7343B70B" w14:textId="77777777" w:rsidTr="0086757D">
        <w:tc>
          <w:tcPr>
            <w:tcW w:w="293" w:type="pct"/>
            <w:tcBorders>
              <w:left w:val="nil"/>
            </w:tcBorders>
          </w:tcPr>
          <w:p w14:paraId="1466D5E3" w14:textId="77777777" w:rsidR="0044184D" w:rsidRPr="00285291" w:rsidRDefault="0044184D" w:rsidP="0044184D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t>14</w:t>
            </w:r>
          </w:p>
        </w:tc>
        <w:tc>
          <w:tcPr>
            <w:tcW w:w="2585" w:type="pct"/>
          </w:tcPr>
          <w:p w14:paraId="44043639" w14:textId="6CAFB57C" w:rsidR="0044184D" w:rsidRPr="00285291" w:rsidRDefault="0044184D" w:rsidP="0044184D">
            <w:pPr>
              <w:shd w:val="clear" w:color="auto" w:fill="FFFFFF"/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  <w:shd w:val="clear" w:color="auto" w:fill="FFFFFF"/>
              </w:rPr>
              <w:t xml:space="preserve">Генкин, Б. М. Организация, нормирование и оплата труда на промышленных предприятиях : учебник / Б.М. Генкин. — 6-е изд., изм. и доп. — Москва : Норма : ИНФРА-М, 2022. — 416 с. - ISBN 978-5-91768-499-4. - Текст : электронный. - URL: </w:t>
            </w:r>
          </w:p>
        </w:tc>
        <w:tc>
          <w:tcPr>
            <w:tcW w:w="588" w:type="pct"/>
          </w:tcPr>
          <w:p w14:paraId="70A113C7" w14:textId="77777777" w:rsidR="0044184D" w:rsidRPr="00285291" w:rsidRDefault="0044184D" w:rsidP="0044184D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t>У</w:t>
            </w:r>
          </w:p>
        </w:tc>
        <w:tc>
          <w:tcPr>
            <w:tcW w:w="588" w:type="pct"/>
          </w:tcPr>
          <w:p w14:paraId="6E80A8C9" w14:textId="5CE7650C" w:rsidR="0044184D" w:rsidRPr="00285291" w:rsidRDefault="0044184D" w:rsidP="0044184D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t>2022</w:t>
            </w:r>
          </w:p>
        </w:tc>
        <w:tc>
          <w:tcPr>
            <w:tcW w:w="946" w:type="pct"/>
            <w:tcBorders>
              <w:right w:val="nil"/>
            </w:tcBorders>
          </w:tcPr>
          <w:p w14:paraId="58D80BA6" w14:textId="2BD245C4" w:rsidR="0044184D" w:rsidRPr="00285291" w:rsidRDefault="0044184D" w:rsidP="0044184D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  <w:shd w:val="clear" w:color="auto" w:fill="FFFFFF"/>
              </w:rPr>
              <w:t>https://znanium.com/catalog/product/1712399</w:t>
            </w:r>
          </w:p>
        </w:tc>
      </w:tr>
      <w:tr w:rsidR="00285291" w:rsidRPr="00285291" w14:paraId="17459023" w14:textId="77777777" w:rsidTr="0086757D">
        <w:tc>
          <w:tcPr>
            <w:tcW w:w="293" w:type="pct"/>
            <w:tcBorders>
              <w:left w:val="nil"/>
            </w:tcBorders>
          </w:tcPr>
          <w:p w14:paraId="493D93DC" w14:textId="77777777" w:rsidR="0044184D" w:rsidRPr="00285291" w:rsidRDefault="0044184D" w:rsidP="0044184D">
            <w:pPr>
              <w:ind w:firstLine="0"/>
              <w:rPr>
                <w:rFonts w:cs="Times New Roman"/>
                <w:sz w:val="22"/>
              </w:rPr>
            </w:pPr>
          </w:p>
        </w:tc>
        <w:tc>
          <w:tcPr>
            <w:tcW w:w="2585" w:type="pct"/>
          </w:tcPr>
          <w:p w14:paraId="5A5E2BCC" w14:textId="1B568520" w:rsidR="0044184D" w:rsidRPr="00285291" w:rsidRDefault="0044184D" w:rsidP="0044184D">
            <w:pPr>
              <w:shd w:val="clear" w:color="auto" w:fill="FFFFFF"/>
              <w:ind w:firstLine="0"/>
              <w:rPr>
                <w:rFonts w:cs="Times New Roman"/>
                <w:sz w:val="22"/>
                <w:shd w:val="clear" w:color="auto" w:fill="FFFFFF"/>
              </w:rPr>
            </w:pPr>
          </w:p>
        </w:tc>
        <w:tc>
          <w:tcPr>
            <w:tcW w:w="588" w:type="pct"/>
          </w:tcPr>
          <w:p w14:paraId="69C318E2" w14:textId="77777777" w:rsidR="0044184D" w:rsidRPr="00285291" w:rsidRDefault="0044184D" w:rsidP="0044184D">
            <w:pPr>
              <w:ind w:firstLine="0"/>
              <w:rPr>
                <w:rFonts w:cs="Times New Roman"/>
                <w:sz w:val="22"/>
              </w:rPr>
            </w:pPr>
          </w:p>
        </w:tc>
        <w:tc>
          <w:tcPr>
            <w:tcW w:w="588" w:type="pct"/>
          </w:tcPr>
          <w:p w14:paraId="7C9E85E4" w14:textId="77777777" w:rsidR="0044184D" w:rsidRPr="00285291" w:rsidRDefault="0044184D" w:rsidP="0044184D">
            <w:pPr>
              <w:ind w:firstLine="0"/>
              <w:rPr>
                <w:rFonts w:cs="Times New Roman"/>
                <w:sz w:val="22"/>
              </w:rPr>
            </w:pPr>
          </w:p>
        </w:tc>
        <w:tc>
          <w:tcPr>
            <w:tcW w:w="946" w:type="pct"/>
            <w:tcBorders>
              <w:right w:val="nil"/>
            </w:tcBorders>
          </w:tcPr>
          <w:p w14:paraId="68837C54" w14:textId="77777777" w:rsidR="0044184D" w:rsidRPr="00285291" w:rsidRDefault="0044184D" w:rsidP="0044184D">
            <w:pPr>
              <w:ind w:firstLine="0"/>
              <w:rPr>
                <w:rFonts w:cs="Times New Roman"/>
                <w:sz w:val="22"/>
              </w:rPr>
            </w:pPr>
          </w:p>
        </w:tc>
      </w:tr>
    </w:tbl>
    <w:p w14:paraId="07D215BD" w14:textId="77777777" w:rsidR="00FD7944" w:rsidRDefault="00FD7944" w:rsidP="00693E2B">
      <w:pPr>
        <w:autoSpaceDE w:val="0"/>
        <w:autoSpaceDN w:val="0"/>
        <w:adjustRightInd w:val="0"/>
        <w:jc w:val="left"/>
        <w:rPr>
          <w:rFonts w:cs="Times New Roman"/>
          <w:spacing w:val="-4"/>
          <w:szCs w:val="24"/>
        </w:rPr>
      </w:pPr>
    </w:p>
    <w:p w14:paraId="2198A723" w14:textId="77777777" w:rsidR="00312208" w:rsidRPr="00623CE5" w:rsidRDefault="00312208" w:rsidP="00693E2B">
      <w:pPr>
        <w:autoSpaceDE w:val="0"/>
        <w:autoSpaceDN w:val="0"/>
        <w:adjustRightInd w:val="0"/>
        <w:jc w:val="left"/>
        <w:rPr>
          <w:rFonts w:cs="Times New Roman"/>
          <w:spacing w:val="-4"/>
          <w:szCs w:val="24"/>
        </w:rPr>
      </w:pPr>
      <w:r w:rsidRPr="00623CE5">
        <w:rPr>
          <w:rFonts w:cs="Times New Roman"/>
          <w:spacing w:val="-4"/>
          <w:szCs w:val="24"/>
        </w:rPr>
        <w:t xml:space="preserve">Ресурсы сети «Интернет»: </w:t>
      </w:r>
      <w:r w:rsidRPr="00623CE5">
        <w:rPr>
          <w:rFonts w:cs="Times New Roman"/>
          <w:spacing w:val="-4"/>
          <w:szCs w:val="24"/>
        </w:rPr>
        <w:softHyphen/>
      </w:r>
      <w:r w:rsidRPr="00623CE5">
        <w:rPr>
          <w:rFonts w:cs="Times New Roman"/>
          <w:spacing w:val="-4"/>
          <w:szCs w:val="24"/>
        </w:rPr>
        <w:softHyphen/>
      </w:r>
      <w:r w:rsidRPr="00623CE5">
        <w:rPr>
          <w:rFonts w:cs="Times New Roman"/>
          <w:spacing w:val="-4"/>
          <w:szCs w:val="24"/>
        </w:rPr>
        <w:softHyphen/>
      </w:r>
      <w:r w:rsidRPr="00623CE5">
        <w:rPr>
          <w:rFonts w:cs="Times New Roman"/>
          <w:spacing w:val="-4"/>
          <w:szCs w:val="24"/>
        </w:rPr>
        <w:softHyphen/>
      </w:r>
    </w:p>
    <w:p w14:paraId="7850BB62" w14:textId="77777777" w:rsidR="002819AD" w:rsidRPr="00623CE5" w:rsidRDefault="002819AD" w:rsidP="00693E2B">
      <w:pPr>
        <w:autoSpaceDE w:val="0"/>
        <w:autoSpaceDN w:val="0"/>
        <w:adjustRightInd w:val="0"/>
        <w:ind w:left="709" w:firstLine="0"/>
        <w:rPr>
          <w:rFonts w:eastAsiaTheme="minorHAnsi" w:cs="Times New Roman"/>
          <w:szCs w:val="24"/>
          <w:lang w:eastAsia="en-US"/>
        </w:rPr>
      </w:pPr>
      <w:r w:rsidRPr="00623CE5">
        <w:rPr>
          <w:rFonts w:eastAsiaTheme="minorHAnsi" w:cs="Times New Roman"/>
          <w:szCs w:val="24"/>
          <w:lang w:eastAsia="en-US"/>
        </w:rPr>
        <w:t>1. Административно-управленческий портал: http://www.aup.ru/</w:t>
      </w:r>
    </w:p>
    <w:p w14:paraId="4C319E5B" w14:textId="77777777" w:rsidR="002819AD" w:rsidRPr="00623CE5" w:rsidRDefault="002819AD" w:rsidP="00693E2B">
      <w:pPr>
        <w:autoSpaceDE w:val="0"/>
        <w:autoSpaceDN w:val="0"/>
        <w:adjustRightInd w:val="0"/>
        <w:ind w:left="709" w:firstLine="0"/>
        <w:rPr>
          <w:rFonts w:eastAsiaTheme="minorHAnsi" w:cs="Times New Roman"/>
          <w:szCs w:val="24"/>
          <w:lang w:eastAsia="en-US"/>
        </w:rPr>
      </w:pPr>
      <w:r w:rsidRPr="00623CE5">
        <w:rPr>
          <w:rFonts w:eastAsiaTheme="minorHAnsi" w:cs="Times New Roman"/>
          <w:szCs w:val="24"/>
          <w:lang w:eastAsia="en-US"/>
        </w:rPr>
        <w:t>2. Справочно-правовая система «КонсультантПлюс».</w:t>
      </w:r>
    </w:p>
    <w:p w14:paraId="2694D75C" w14:textId="77777777" w:rsidR="002819AD" w:rsidRPr="00623CE5" w:rsidRDefault="002819AD" w:rsidP="00693E2B">
      <w:pPr>
        <w:autoSpaceDE w:val="0"/>
        <w:autoSpaceDN w:val="0"/>
        <w:adjustRightInd w:val="0"/>
        <w:ind w:left="709" w:firstLine="0"/>
        <w:rPr>
          <w:rFonts w:eastAsiaTheme="minorHAnsi" w:cs="Times New Roman"/>
          <w:szCs w:val="24"/>
          <w:lang w:eastAsia="en-US"/>
        </w:rPr>
      </w:pPr>
      <w:r w:rsidRPr="00623CE5">
        <w:rPr>
          <w:rFonts w:eastAsiaTheme="minorHAnsi" w:cs="Times New Roman"/>
          <w:szCs w:val="24"/>
          <w:lang w:eastAsia="en-US"/>
        </w:rPr>
        <w:t>3. Библиотека рыночной экономики: http://www.cemi.rssi.ru/mei/libr.htm</w:t>
      </w:r>
    </w:p>
    <w:p w14:paraId="3716B725" w14:textId="77777777" w:rsidR="002819AD" w:rsidRPr="00623CE5" w:rsidRDefault="002819AD" w:rsidP="00693E2B">
      <w:pPr>
        <w:autoSpaceDE w:val="0"/>
        <w:autoSpaceDN w:val="0"/>
        <w:adjustRightInd w:val="0"/>
        <w:ind w:left="709" w:firstLine="0"/>
        <w:rPr>
          <w:rFonts w:eastAsiaTheme="minorHAnsi" w:cs="Times New Roman"/>
          <w:szCs w:val="24"/>
          <w:lang w:eastAsia="en-US"/>
        </w:rPr>
      </w:pPr>
      <w:r w:rsidRPr="00623CE5">
        <w:rPr>
          <w:rFonts w:eastAsiaTheme="minorHAnsi" w:cs="Times New Roman"/>
          <w:szCs w:val="24"/>
          <w:lang w:eastAsia="en-US"/>
        </w:rPr>
        <w:t>4. Сайт компании «TOPMANAGER.RU»: http://www.top-manager.ru/</w:t>
      </w:r>
    </w:p>
    <w:p w14:paraId="7D7CCE4B" w14:textId="77777777" w:rsidR="002819AD" w:rsidRPr="00623CE5" w:rsidRDefault="002819AD" w:rsidP="00693E2B">
      <w:pPr>
        <w:autoSpaceDE w:val="0"/>
        <w:autoSpaceDN w:val="0"/>
        <w:adjustRightInd w:val="0"/>
        <w:ind w:left="709" w:firstLine="0"/>
        <w:rPr>
          <w:rFonts w:eastAsiaTheme="minorHAnsi" w:cs="Times New Roman"/>
          <w:szCs w:val="24"/>
          <w:lang w:eastAsia="en-US"/>
        </w:rPr>
      </w:pPr>
      <w:r w:rsidRPr="00623CE5">
        <w:rPr>
          <w:rFonts w:eastAsiaTheme="minorHAnsi" w:cs="Times New Roman"/>
          <w:szCs w:val="24"/>
          <w:lang w:eastAsia="en-US"/>
        </w:rPr>
        <w:t>5. Информационно-правовой портал компании «Гарант»: http://www.garant.ru/</w:t>
      </w:r>
    </w:p>
    <w:p w14:paraId="38031ADE" w14:textId="77777777" w:rsidR="002819AD" w:rsidRPr="00623CE5" w:rsidRDefault="002819AD" w:rsidP="00693E2B">
      <w:pPr>
        <w:autoSpaceDE w:val="0"/>
        <w:autoSpaceDN w:val="0"/>
        <w:adjustRightInd w:val="0"/>
        <w:ind w:left="709" w:firstLine="0"/>
        <w:rPr>
          <w:rFonts w:eastAsiaTheme="minorHAnsi" w:cs="Times New Roman"/>
          <w:szCs w:val="24"/>
          <w:lang w:eastAsia="en-US"/>
        </w:rPr>
      </w:pPr>
      <w:r w:rsidRPr="00623CE5">
        <w:rPr>
          <w:rFonts w:eastAsiaTheme="minorHAnsi" w:cs="Times New Roman"/>
          <w:szCs w:val="24"/>
          <w:lang w:eastAsia="en-US"/>
        </w:rPr>
        <w:t>6. Сайт «Корпоративный менеджмент»: http://www.cfin.ru/</w:t>
      </w:r>
    </w:p>
    <w:p w14:paraId="6A2A87CB" w14:textId="77777777" w:rsidR="002819AD" w:rsidRPr="00623CE5" w:rsidRDefault="002819AD" w:rsidP="00693E2B">
      <w:pPr>
        <w:autoSpaceDE w:val="0"/>
        <w:autoSpaceDN w:val="0"/>
        <w:adjustRightInd w:val="0"/>
        <w:ind w:left="709" w:firstLine="0"/>
        <w:rPr>
          <w:rFonts w:eastAsiaTheme="minorHAnsi" w:cs="Times New Roman"/>
          <w:szCs w:val="24"/>
          <w:lang w:eastAsia="en-US"/>
        </w:rPr>
      </w:pPr>
      <w:r w:rsidRPr="00623CE5">
        <w:rPr>
          <w:rFonts w:eastAsiaTheme="minorHAnsi" w:cs="Times New Roman"/>
          <w:szCs w:val="24"/>
          <w:lang w:eastAsia="en-US"/>
        </w:rPr>
        <w:t>7. Научная электронная библиотека «ELIBRARY.RU»: http: //elibrary.ru/</w:t>
      </w:r>
    </w:p>
    <w:p w14:paraId="7CA86C15" w14:textId="77777777" w:rsidR="002819AD" w:rsidRPr="00623CE5" w:rsidRDefault="002819AD" w:rsidP="00693E2B">
      <w:pPr>
        <w:autoSpaceDE w:val="0"/>
        <w:autoSpaceDN w:val="0"/>
        <w:adjustRightInd w:val="0"/>
        <w:ind w:left="709" w:firstLine="0"/>
        <w:rPr>
          <w:rFonts w:eastAsiaTheme="minorHAnsi" w:cs="Times New Roman"/>
          <w:szCs w:val="24"/>
          <w:lang w:eastAsia="en-US"/>
        </w:rPr>
      </w:pPr>
      <w:r w:rsidRPr="00623CE5">
        <w:rPr>
          <w:rFonts w:eastAsiaTheme="minorHAnsi" w:cs="Times New Roman"/>
          <w:szCs w:val="24"/>
          <w:lang w:eastAsia="en-US"/>
        </w:rPr>
        <w:t>8. Официальный сайт компании «Head Hunter»: http://www.hh.ru/</w:t>
      </w:r>
    </w:p>
    <w:p w14:paraId="64474CB3" w14:textId="77777777" w:rsidR="002819AD" w:rsidRPr="00623CE5" w:rsidRDefault="002819AD" w:rsidP="00693E2B">
      <w:pPr>
        <w:autoSpaceDE w:val="0"/>
        <w:autoSpaceDN w:val="0"/>
        <w:adjustRightInd w:val="0"/>
        <w:ind w:left="709" w:firstLine="0"/>
        <w:rPr>
          <w:rFonts w:eastAsiaTheme="minorHAnsi" w:cs="Times New Roman"/>
          <w:szCs w:val="24"/>
          <w:lang w:eastAsia="en-US"/>
        </w:rPr>
      </w:pPr>
      <w:r w:rsidRPr="00623CE5">
        <w:rPr>
          <w:rFonts w:eastAsiaTheme="minorHAnsi" w:cs="Times New Roman"/>
          <w:szCs w:val="24"/>
          <w:lang w:eastAsia="en-US"/>
        </w:rPr>
        <w:t>9. Официальный сайт компании «HR-менеджмент»: http://www.hrm.ru/</w:t>
      </w:r>
    </w:p>
    <w:p w14:paraId="1E565E99" w14:textId="77777777" w:rsidR="002819AD" w:rsidRPr="00623CE5" w:rsidRDefault="002819AD" w:rsidP="00693E2B">
      <w:pPr>
        <w:autoSpaceDE w:val="0"/>
        <w:autoSpaceDN w:val="0"/>
        <w:adjustRightInd w:val="0"/>
        <w:ind w:left="709" w:firstLine="0"/>
        <w:rPr>
          <w:rFonts w:eastAsiaTheme="minorHAnsi" w:cs="Times New Roman"/>
          <w:szCs w:val="24"/>
          <w:lang w:eastAsia="en-US"/>
        </w:rPr>
      </w:pPr>
      <w:r w:rsidRPr="00623CE5">
        <w:rPr>
          <w:rFonts w:eastAsiaTheme="minorHAnsi" w:cs="Times New Roman"/>
          <w:szCs w:val="24"/>
          <w:lang w:eastAsia="en-US"/>
        </w:rPr>
        <w:t>10.Официальный сайт Российской государственной библиотеки: http://www.rsl.ru/</w:t>
      </w:r>
    </w:p>
    <w:p w14:paraId="7277D8D0" w14:textId="77777777" w:rsidR="002819AD" w:rsidRPr="00623CE5" w:rsidRDefault="002819AD" w:rsidP="00693E2B">
      <w:pPr>
        <w:autoSpaceDE w:val="0"/>
        <w:autoSpaceDN w:val="0"/>
        <w:adjustRightInd w:val="0"/>
        <w:ind w:left="709" w:firstLine="0"/>
        <w:rPr>
          <w:rFonts w:eastAsiaTheme="minorHAnsi" w:cs="Times New Roman"/>
          <w:szCs w:val="24"/>
          <w:lang w:eastAsia="en-US"/>
        </w:rPr>
      </w:pPr>
      <w:r w:rsidRPr="00623CE5">
        <w:rPr>
          <w:rFonts w:eastAsiaTheme="minorHAnsi" w:cs="Times New Roman"/>
          <w:szCs w:val="24"/>
          <w:lang w:eastAsia="en-US"/>
        </w:rPr>
        <w:t>1</w:t>
      </w:r>
      <w:r w:rsidR="00CA2D4C" w:rsidRPr="00623CE5">
        <w:rPr>
          <w:rFonts w:eastAsiaTheme="minorHAnsi" w:cs="Times New Roman"/>
          <w:szCs w:val="24"/>
          <w:lang w:eastAsia="en-US"/>
        </w:rPr>
        <w:t>1</w:t>
      </w:r>
      <w:r w:rsidRPr="00623CE5">
        <w:rPr>
          <w:rFonts w:eastAsiaTheme="minorHAnsi" w:cs="Times New Roman"/>
          <w:szCs w:val="24"/>
          <w:lang w:eastAsia="en-US"/>
        </w:rPr>
        <w:t>.Сайт журнала «Управление персоналом»: www.top-personal.ru/</w:t>
      </w:r>
    </w:p>
    <w:p w14:paraId="7AC59D78" w14:textId="77777777" w:rsidR="002819AD" w:rsidRPr="00623CE5" w:rsidRDefault="00CA2D4C" w:rsidP="00693E2B">
      <w:pPr>
        <w:autoSpaceDE w:val="0"/>
        <w:autoSpaceDN w:val="0"/>
        <w:adjustRightInd w:val="0"/>
        <w:ind w:left="709" w:firstLine="0"/>
        <w:rPr>
          <w:rFonts w:eastAsiaTheme="minorHAnsi" w:cs="Times New Roman"/>
          <w:szCs w:val="24"/>
          <w:lang w:eastAsia="en-US"/>
        </w:rPr>
      </w:pPr>
      <w:r w:rsidRPr="00623CE5">
        <w:rPr>
          <w:rFonts w:eastAsiaTheme="minorHAnsi" w:cs="Times New Roman"/>
          <w:szCs w:val="24"/>
          <w:lang w:eastAsia="en-US"/>
        </w:rPr>
        <w:t>12</w:t>
      </w:r>
      <w:r w:rsidR="002819AD" w:rsidRPr="00623CE5">
        <w:rPr>
          <w:rFonts w:eastAsiaTheme="minorHAnsi" w:cs="Times New Roman"/>
          <w:szCs w:val="24"/>
          <w:lang w:eastAsia="en-US"/>
        </w:rPr>
        <w:t>.Федеральная служба государственной статистики: http://www.gks.ru/</w:t>
      </w:r>
    </w:p>
    <w:p w14:paraId="0A36F2D1" w14:textId="77777777" w:rsidR="002819AD" w:rsidRPr="00623CE5" w:rsidRDefault="002819AD" w:rsidP="00693E2B">
      <w:pPr>
        <w:autoSpaceDE w:val="0"/>
        <w:autoSpaceDN w:val="0"/>
        <w:adjustRightInd w:val="0"/>
        <w:ind w:left="709" w:firstLine="0"/>
        <w:rPr>
          <w:rFonts w:eastAsiaTheme="minorHAnsi" w:cs="Times New Roman"/>
          <w:szCs w:val="24"/>
          <w:lang w:eastAsia="en-US"/>
        </w:rPr>
      </w:pPr>
      <w:r w:rsidRPr="00623CE5">
        <w:rPr>
          <w:rFonts w:eastAsiaTheme="minorHAnsi" w:cs="Times New Roman"/>
          <w:szCs w:val="24"/>
          <w:lang w:eastAsia="en-US"/>
        </w:rPr>
        <w:t>1</w:t>
      </w:r>
      <w:r w:rsidR="00CA2D4C" w:rsidRPr="00623CE5">
        <w:rPr>
          <w:rFonts w:eastAsiaTheme="minorHAnsi" w:cs="Times New Roman"/>
          <w:szCs w:val="24"/>
          <w:lang w:eastAsia="en-US"/>
        </w:rPr>
        <w:t>3</w:t>
      </w:r>
      <w:r w:rsidRPr="00623CE5">
        <w:rPr>
          <w:rFonts w:eastAsiaTheme="minorHAnsi" w:cs="Times New Roman"/>
          <w:szCs w:val="24"/>
          <w:lang w:eastAsia="en-US"/>
        </w:rPr>
        <w:t>.«Экономика и управление на предприятиях»: Научно-образовательный портал http://www.eup.ru/</w:t>
      </w:r>
    </w:p>
    <w:p w14:paraId="790DF6E4" w14:textId="77777777" w:rsidR="002819AD" w:rsidRPr="00284C5E" w:rsidRDefault="00CA2D4C" w:rsidP="00693E2B">
      <w:pPr>
        <w:autoSpaceDE w:val="0"/>
        <w:autoSpaceDN w:val="0"/>
        <w:adjustRightInd w:val="0"/>
        <w:ind w:left="709" w:firstLine="0"/>
        <w:rPr>
          <w:rFonts w:eastAsiaTheme="minorHAnsi" w:cs="Times New Roman"/>
          <w:szCs w:val="24"/>
          <w:lang w:eastAsia="en-US"/>
        </w:rPr>
      </w:pPr>
      <w:r w:rsidRPr="00623CE5">
        <w:rPr>
          <w:rFonts w:eastAsiaTheme="minorHAnsi" w:cs="Times New Roman"/>
          <w:szCs w:val="24"/>
          <w:lang w:eastAsia="en-US"/>
        </w:rPr>
        <w:t>14</w:t>
      </w:r>
      <w:r w:rsidR="002819AD" w:rsidRPr="00623CE5">
        <w:rPr>
          <w:rFonts w:eastAsiaTheme="minorHAnsi" w:cs="Times New Roman"/>
          <w:szCs w:val="24"/>
          <w:lang w:eastAsia="en-US"/>
        </w:rPr>
        <w:t xml:space="preserve">. Электронная библиотека «Библиотекарь.Ру»: </w:t>
      </w:r>
      <w:hyperlink r:id="rId10" w:history="1">
        <w:r w:rsidR="002819AD" w:rsidRPr="00623CE5">
          <w:rPr>
            <w:rStyle w:val="ae"/>
            <w:rFonts w:eastAsiaTheme="minorHAnsi" w:cs="Times New Roman"/>
            <w:szCs w:val="24"/>
            <w:lang w:eastAsia="en-US"/>
          </w:rPr>
          <w:t>http://www.bibliotekar.ru/ekonomika.htm__</w:t>
        </w:r>
      </w:hyperlink>
    </w:p>
    <w:p w14:paraId="27C58729" w14:textId="77777777" w:rsidR="00981117" w:rsidRPr="00284C5E" w:rsidRDefault="00981117" w:rsidP="00693E2B">
      <w:pPr>
        <w:autoSpaceDE w:val="0"/>
        <w:autoSpaceDN w:val="0"/>
        <w:adjustRightInd w:val="0"/>
        <w:ind w:firstLine="0"/>
        <w:rPr>
          <w:rFonts w:eastAsiaTheme="minorHAnsi" w:cs="Times New Roman"/>
          <w:szCs w:val="24"/>
          <w:lang w:eastAsia="en-US"/>
        </w:rPr>
      </w:pPr>
    </w:p>
    <w:p w14:paraId="5FDEECF6" w14:textId="77777777" w:rsidR="002E2C86" w:rsidRPr="00284C5E" w:rsidRDefault="002E2C86" w:rsidP="00693E2B">
      <w:pPr>
        <w:pStyle w:val="a8"/>
        <w:numPr>
          <w:ilvl w:val="0"/>
          <w:numId w:val="9"/>
        </w:numPr>
        <w:ind w:left="1066" w:hanging="357"/>
        <w:jc w:val="center"/>
        <w:rPr>
          <w:rFonts w:cs="Times New Roman"/>
          <w:i/>
          <w:spacing w:val="-4"/>
          <w:szCs w:val="24"/>
        </w:rPr>
      </w:pPr>
      <w:r w:rsidRPr="00284C5E">
        <w:rPr>
          <w:rFonts w:cs="Times New Roman"/>
          <w:spacing w:val="-4"/>
          <w:szCs w:val="24"/>
        </w:rPr>
        <w:t>ПЕРЕЧЕНЬ ИНФОРМАЦИОННЫХ ТЕХНОЛОГИЙ, ИСПОЛЬЗУЕМЫХ ПРИ ПРОВЕДЕНИИ ПРАКТИКИ</w:t>
      </w:r>
    </w:p>
    <w:p w14:paraId="063574A2" w14:textId="77777777" w:rsidR="00312208" w:rsidRPr="00284C5E" w:rsidRDefault="00312208" w:rsidP="00693E2B">
      <w:pPr>
        <w:pStyle w:val="a8"/>
        <w:ind w:left="1066" w:firstLine="0"/>
        <w:rPr>
          <w:rFonts w:cs="Times New Roman"/>
          <w:i/>
          <w:spacing w:val="-4"/>
          <w:szCs w:val="24"/>
        </w:rPr>
      </w:pPr>
    </w:p>
    <w:p w14:paraId="4BC82778" w14:textId="77777777" w:rsidR="002E2C86" w:rsidRPr="00284C5E" w:rsidRDefault="002E2C86" w:rsidP="00693E2B">
      <w:pPr>
        <w:pStyle w:val="a8"/>
        <w:numPr>
          <w:ilvl w:val="0"/>
          <w:numId w:val="14"/>
        </w:numPr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>Система «Консультант-плюс»</w:t>
      </w:r>
      <w:r w:rsidR="00312208" w:rsidRPr="00284C5E">
        <w:rPr>
          <w:rFonts w:cs="Times New Roman"/>
          <w:szCs w:val="24"/>
        </w:rPr>
        <w:t>.</w:t>
      </w:r>
    </w:p>
    <w:p w14:paraId="589EFE69" w14:textId="77777777" w:rsidR="003339D6" w:rsidRPr="00284C5E" w:rsidRDefault="002E2C86" w:rsidP="00693E2B">
      <w:pPr>
        <w:pStyle w:val="a8"/>
        <w:numPr>
          <w:ilvl w:val="0"/>
          <w:numId w:val="14"/>
        </w:numPr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 xml:space="preserve">Пакет офисных программ </w:t>
      </w:r>
      <w:r w:rsidRPr="00284C5E">
        <w:rPr>
          <w:rFonts w:cs="Times New Roman"/>
          <w:szCs w:val="24"/>
          <w:lang w:val="en-US"/>
        </w:rPr>
        <w:t>Microsoft</w:t>
      </w:r>
      <w:r w:rsidRPr="00284C5E">
        <w:rPr>
          <w:rFonts w:cs="Times New Roman"/>
          <w:szCs w:val="24"/>
        </w:rPr>
        <w:t xml:space="preserve"> </w:t>
      </w:r>
      <w:r w:rsidRPr="00284C5E">
        <w:rPr>
          <w:rFonts w:cs="Times New Roman"/>
          <w:szCs w:val="24"/>
          <w:lang w:val="en-US"/>
        </w:rPr>
        <w:t>Office</w:t>
      </w:r>
      <w:r w:rsidRPr="00284C5E">
        <w:rPr>
          <w:rFonts w:cs="Times New Roman"/>
          <w:szCs w:val="24"/>
        </w:rPr>
        <w:t xml:space="preserve">, в состав которого входят приложения </w:t>
      </w:r>
      <w:r w:rsidRPr="00284C5E">
        <w:rPr>
          <w:rFonts w:cs="Times New Roman"/>
          <w:szCs w:val="24"/>
          <w:lang w:val="en-US"/>
        </w:rPr>
        <w:t>Word</w:t>
      </w:r>
      <w:r w:rsidRPr="00284C5E">
        <w:rPr>
          <w:rFonts w:cs="Times New Roman"/>
          <w:szCs w:val="24"/>
        </w:rPr>
        <w:t xml:space="preserve">, </w:t>
      </w:r>
      <w:r w:rsidRPr="00284C5E">
        <w:rPr>
          <w:rFonts w:cs="Times New Roman"/>
          <w:szCs w:val="24"/>
          <w:lang w:val="en-US"/>
        </w:rPr>
        <w:t>Excel</w:t>
      </w:r>
      <w:r w:rsidRPr="00284C5E">
        <w:rPr>
          <w:rFonts w:cs="Times New Roman"/>
          <w:szCs w:val="24"/>
        </w:rPr>
        <w:t xml:space="preserve">, </w:t>
      </w:r>
      <w:r w:rsidRPr="00284C5E">
        <w:rPr>
          <w:rFonts w:cs="Times New Roman"/>
          <w:szCs w:val="24"/>
          <w:lang w:val="en-US"/>
        </w:rPr>
        <w:t>PowerPoint</w:t>
      </w:r>
      <w:r w:rsidRPr="00284C5E">
        <w:rPr>
          <w:rFonts w:cs="Times New Roman"/>
          <w:szCs w:val="24"/>
        </w:rPr>
        <w:t xml:space="preserve"> и др.</w:t>
      </w:r>
    </w:p>
    <w:p w14:paraId="6692D77C" w14:textId="77777777" w:rsidR="003339D6" w:rsidRPr="00284C5E" w:rsidRDefault="003339D6" w:rsidP="00693E2B">
      <w:pPr>
        <w:autoSpaceDE w:val="0"/>
        <w:autoSpaceDN w:val="0"/>
        <w:adjustRightInd w:val="0"/>
        <w:ind w:firstLine="0"/>
        <w:rPr>
          <w:rFonts w:eastAsiaTheme="minorHAnsi" w:cs="Times New Roman"/>
          <w:szCs w:val="24"/>
          <w:lang w:eastAsia="en-US"/>
        </w:rPr>
      </w:pPr>
    </w:p>
    <w:p w14:paraId="2A61ABFB" w14:textId="77777777" w:rsidR="00312208" w:rsidRPr="00284C5E" w:rsidRDefault="002E2C86" w:rsidP="00693E2B">
      <w:pPr>
        <w:numPr>
          <w:ilvl w:val="0"/>
          <w:numId w:val="9"/>
        </w:numPr>
        <w:ind w:left="0" w:firstLine="284"/>
        <w:jc w:val="center"/>
        <w:rPr>
          <w:rFonts w:cs="Times New Roman"/>
          <w:spacing w:val="-4"/>
          <w:szCs w:val="24"/>
        </w:rPr>
      </w:pPr>
      <w:r w:rsidRPr="00284C5E">
        <w:rPr>
          <w:rFonts w:cs="Times New Roman"/>
          <w:spacing w:val="-4"/>
          <w:szCs w:val="24"/>
        </w:rPr>
        <w:t>МАТЕРИАЛЬНО-ТЕХНИЧЕСКАЯ БАЗА, НЕОБХОДИМАЯ ДЛЯ ПРОВЕДЕНИЯ ПРАКТИКИ</w:t>
      </w:r>
    </w:p>
    <w:p w14:paraId="000F804C" w14:textId="61564679" w:rsidR="00312208" w:rsidRPr="00284C5E" w:rsidRDefault="008B755E" w:rsidP="00693E2B">
      <w:pPr>
        <w:autoSpaceDE w:val="0"/>
        <w:autoSpaceDN w:val="0"/>
        <w:adjustRightInd w:val="0"/>
        <w:rPr>
          <w:rFonts w:eastAsiaTheme="minorHAnsi" w:cs="Times New Roman"/>
          <w:b/>
          <w:szCs w:val="24"/>
          <w:lang w:eastAsia="en-US"/>
        </w:rPr>
      </w:pPr>
      <w:r w:rsidRPr="00284C5E">
        <w:rPr>
          <w:rFonts w:eastAsiaTheme="minorHAnsi" w:cs="Times New Roman"/>
          <w:szCs w:val="24"/>
          <w:lang w:eastAsia="en-US"/>
        </w:rPr>
        <w:t xml:space="preserve">Производственная практика </w:t>
      </w:r>
      <w:r w:rsidR="007911AD" w:rsidRPr="00284C5E">
        <w:rPr>
          <w:rFonts w:cs="Times New Roman"/>
          <w:szCs w:val="24"/>
        </w:rPr>
        <w:t>провод</w:t>
      </w:r>
      <w:r w:rsidR="00D32761">
        <w:rPr>
          <w:rFonts w:cs="Times New Roman"/>
          <w:szCs w:val="24"/>
        </w:rPr>
        <w:t>ится на предприятиях нефтегазовой</w:t>
      </w:r>
      <w:r w:rsidR="007911AD" w:rsidRPr="00284C5E">
        <w:rPr>
          <w:rFonts w:cs="Times New Roman"/>
          <w:szCs w:val="24"/>
        </w:rPr>
        <w:t xml:space="preserve"> отрасл</w:t>
      </w:r>
      <w:r w:rsidR="00D32761">
        <w:rPr>
          <w:rFonts w:cs="Times New Roman"/>
          <w:szCs w:val="24"/>
        </w:rPr>
        <w:t>и</w:t>
      </w:r>
      <w:r w:rsidR="007911AD" w:rsidRPr="00284C5E">
        <w:rPr>
          <w:rFonts w:cs="Times New Roman"/>
          <w:szCs w:val="24"/>
        </w:rPr>
        <w:t>,</w:t>
      </w:r>
      <w:r w:rsidR="00D32761">
        <w:rPr>
          <w:rFonts w:cs="Times New Roman"/>
          <w:szCs w:val="24"/>
        </w:rPr>
        <w:t xml:space="preserve"> а так же в</w:t>
      </w:r>
      <w:r w:rsidR="007911AD" w:rsidRPr="00284C5E">
        <w:rPr>
          <w:rFonts w:cs="Times New Roman"/>
          <w:szCs w:val="24"/>
        </w:rPr>
        <w:t xml:space="preserve"> организациях </w:t>
      </w:r>
      <w:r w:rsidR="00D32761">
        <w:rPr>
          <w:rFonts w:cs="Times New Roman"/>
          <w:szCs w:val="24"/>
        </w:rPr>
        <w:t>выполняющих работы и услуги для данных пр</w:t>
      </w:r>
      <w:r w:rsidR="00693E2B">
        <w:rPr>
          <w:rFonts w:cs="Times New Roman"/>
          <w:szCs w:val="24"/>
        </w:rPr>
        <w:t>едпр</w:t>
      </w:r>
      <w:r w:rsidR="00D32761">
        <w:rPr>
          <w:rFonts w:cs="Times New Roman"/>
          <w:szCs w:val="24"/>
        </w:rPr>
        <w:t>иятий</w:t>
      </w:r>
      <w:r w:rsidR="007911AD" w:rsidRPr="00284C5E">
        <w:rPr>
          <w:rFonts w:cs="Times New Roman"/>
          <w:szCs w:val="24"/>
        </w:rPr>
        <w:t xml:space="preserve"> Руководители практики </w:t>
      </w:r>
      <w:r w:rsidR="00693E2B">
        <w:rPr>
          <w:rFonts w:cs="Times New Roman"/>
          <w:szCs w:val="24"/>
        </w:rPr>
        <w:t>от</w:t>
      </w:r>
      <w:r w:rsidR="007911AD" w:rsidRPr="00284C5E">
        <w:rPr>
          <w:rFonts w:cs="Times New Roman"/>
          <w:szCs w:val="24"/>
        </w:rPr>
        <w:t xml:space="preserve"> предприяти</w:t>
      </w:r>
      <w:r w:rsidR="00693E2B">
        <w:rPr>
          <w:rFonts w:cs="Times New Roman"/>
          <w:szCs w:val="24"/>
        </w:rPr>
        <w:t>я</w:t>
      </w:r>
      <w:r w:rsidR="007911AD" w:rsidRPr="00284C5E">
        <w:rPr>
          <w:rFonts w:cs="Times New Roman"/>
          <w:szCs w:val="24"/>
        </w:rPr>
        <w:t xml:space="preserve"> обязаны обеспечить </w:t>
      </w:r>
      <w:r w:rsidR="0051020F" w:rsidRPr="00284C5E">
        <w:rPr>
          <w:rFonts w:cs="Times New Roman"/>
          <w:szCs w:val="24"/>
        </w:rPr>
        <w:t>обучающихся</w:t>
      </w:r>
      <w:r w:rsidR="007911AD" w:rsidRPr="00284C5E">
        <w:rPr>
          <w:rFonts w:cs="Times New Roman"/>
          <w:szCs w:val="24"/>
        </w:rPr>
        <w:t xml:space="preserve"> необходимыми средствами для работы.</w:t>
      </w:r>
    </w:p>
    <w:p w14:paraId="6DB99B5B" w14:textId="77777777" w:rsidR="00312208" w:rsidRPr="00284C5E" w:rsidRDefault="00312208" w:rsidP="00693E2B">
      <w:pPr>
        <w:autoSpaceDE w:val="0"/>
        <w:autoSpaceDN w:val="0"/>
        <w:adjustRightInd w:val="0"/>
        <w:rPr>
          <w:rFonts w:eastAsiaTheme="minorHAnsi" w:cs="Times New Roman"/>
          <w:b/>
          <w:szCs w:val="24"/>
          <w:lang w:eastAsia="en-US"/>
        </w:rPr>
      </w:pPr>
      <w:r w:rsidRPr="00284C5E">
        <w:rPr>
          <w:rFonts w:cs="Times New Roman"/>
          <w:szCs w:val="24"/>
        </w:rPr>
        <w:t>Организация должна располагать материально-технической базой, соответствующей действующим противопожарным правилам и нормам и обеспечивающей проведение практической работы обучающихся.</w:t>
      </w:r>
    </w:p>
    <w:p w14:paraId="0489D14C" w14:textId="77777777" w:rsidR="004B4E29" w:rsidRPr="00284C5E" w:rsidRDefault="004B4E29" w:rsidP="00693E2B">
      <w:pPr>
        <w:autoSpaceDE w:val="0"/>
        <w:autoSpaceDN w:val="0"/>
        <w:adjustRightInd w:val="0"/>
        <w:rPr>
          <w:rFonts w:eastAsiaTheme="minorHAnsi" w:cs="Times New Roman"/>
          <w:b/>
          <w:szCs w:val="24"/>
          <w:lang w:eastAsia="en-US"/>
        </w:rPr>
      </w:pPr>
      <w:r w:rsidRPr="00284C5E">
        <w:rPr>
          <w:rFonts w:cs="Times New Roman"/>
          <w:szCs w:val="24"/>
        </w:rPr>
        <w:lastRenderedPageBreak/>
        <w:t xml:space="preserve">Материально-техническое обеспечение </w:t>
      </w:r>
      <w:r w:rsidR="00DF2C16" w:rsidRPr="00284C5E">
        <w:rPr>
          <w:rFonts w:cs="Times New Roman"/>
          <w:szCs w:val="24"/>
        </w:rPr>
        <w:t>производственной</w:t>
      </w:r>
      <w:r w:rsidRPr="00284C5E">
        <w:rPr>
          <w:rFonts w:cs="Times New Roman"/>
          <w:szCs w:val="24"/>
        </w:rPr>
        <w:t xml:space="preserve"> практики определяется материально-техническими возможностями принимающей организации. При этом важно, чтобы эти возможности позволяли использовать в период практики современные образовательные и научно-исследовательские технологии, включая IT.</w:t>
      </w:r>
    </w:p>
    <w:p w14:paraId="362F0CA1" w14:textId="77777777" w:rsidR="004B4E29" w:rsidRPr="00284C5E" w:rsidRDefault="004B4E29" w:rsidP="00693E2B">
      <w:pPr>
        <w:autoSpaceDE w:val="0"/>
        <w:autoSpaceDN w:val="0"/>
        <w:adjustRightInd w:val="0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 xml:space="preserve">Помещения для самостоятельной работы </w:t>
      </w:r>
      <w:r w:rsidR="00527D0C" w:rsidRPr="00284C5E">
        <w:rPr>
          <w:rFonts w:cs="Times New Roman"/>
          <w:szCs w:val="24"/>
        </w:rPr>
        <w:t>обучающихся</w:t>
      </w:r>
      <w:r w:rsidRPr="00284C5E">
        <w:rPr>
          <w:rFonts w:cs="Times New Roman"/>
          <w:szCs w:val="24"/>
        </w:rPr>
        <w:t xml:space="preserve">, в том числе и для подготовки отчетов по практике и подготовке их защиты, оснащены компьютерной техникой, обеспечивающей доступ к сети Интернет. </w:t>
      </w:r>
    </w:p>
    <w:p w14:paraId="460442EC" w14:textId="77777777" w:rsidR="009D3450" w:rsidRPr="00284C5E" w:rsidRDefault="009D3450" w:rsidP="00693E2B">
      <w:pPr>
        <w:autoSpaceDE w:val="0"/>
        <w:autoSpaceDN w:val="0"/>
        <w:adjustRightInd w:val="0"/>
        <w:ind w:firstLine="0"/>
        <w:rPr>
          <w:rFonts w:cs="Times New Roman"/>
          <w:szCs w:val="24"/>
        </w:rPr>
      </w:pPr>
    </w:p>
    <w:p w14:paraId="2C8827AF" w14:textId="77777777" w:rsidR="00277183" w:rsidRPr="00284C5E" w:rsidRDefault="004B4E29" w:rsidP="00693E2B">
      <w:pPr>
        <w:pStyle w:val="a8"/>
        <w:numPr>
          <w:ilvl w:val="0"/>
          <w:numId w:val="9"/>
        </w:numPr>
        <w:jc w:val="center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>ФОНД ОЦЕНОЧНЫХ СРЕДСТВ</w:t>
      </w:r>
    </w:p>
    <w:p w14:paraId="7E673724" w14:textId="77777777" w:rsidR="008B56C0" w:rsidRPr="00284C5E" w:rsidRDefault="008B56C0" w:rsidP="00693E2B">
      <w:pPr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>Фонд оценочных средств для проведения промежуточной аттестации обучающихся по</w:t>
      </w:r>
      <w:r w:rsidR="00D32761">
        <w:rPr>
          <w:rFonts w:cs="Times New Roman"/>
          <w:szCs w:val="24"/>
        </w:rPr>
        <w:t xml:space="preserve"> производственной</w:t>
      </w:r>
      <w:r w:rsidRPr="00284C5E">
        <w:rPr>
          <w:rFonts w:cs="Times New Roman"/>
          <w:szCs w:val="24"/>
        </w:rPr>
        <w:t xml:space="preserve"> практике представлен в Приложен</w:t>
      </w:r>
      <w:r w:rsidR="00076ACA">
        <w:rPr>
          <w:rFonts w:cs="Times New Roman"/>
          <w:szCs w:val="24"/>
        </w:rPr>
        <w:t>ии</w:t>
      </w:r>
      <w:r w:rsidRPr="00284C5E">
        <w:rPr>
          <w:rFonts w:cs="Times New Roman"/>
          <w:szCs w:val="24"/>
        </w:rPr>
        <w:t>.</w:t>
      </w:r>
    </w:p>
    <w:p w14:paraId="58BB66B9" w14:textId="77777777" w:rsidR="004B4E29" w:rsidRPr="00284C5E" w:rsidRDefault="004B4E29" w:rsidP="00693E2B">
      <w:pPr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>Содержание:</w:t>
      </w:r>
    </w:p>
    <w:p w14:paraId="2860B0C8" w14:textId="77777777" w:rsidR="004B4E29" w:rsidRPr="00284C5E" w:rsidRDefault="004B4E29" w:rsidP="00693E2B">
      <w:pPr>
        <w:pStyle w:val="a8"/>
        <w:numPr>
          <w:ilvl w:val="0"/>
          <w:numId w:val="15"/>
        </w:numPr>
        <w:ind w:left="993"/>
        <w:rPr>
          <w:rFonts w:cs="Times New Roman"/>
          <w:i/>
          <w:szCs w:val="24"/>
        </w:rPr>
      </w:pPr>
      <w:r w:rsidRPr="00284C5E">
        <w:rPr>
          <w:rFonts w:cs="Times New Roman"/>
          <w:spacing w:val="-4"/>
          <w:szCs w:val="24"/>
        </w:rPr>
        <w:t>Перечень компетенций и этапы их формирования.</w:t>
      </w:r>
    </w:p>
    <w:p w14:paraId="206ABFE0" w14:textId="77777777" w:rsidR="004B4E29" w:rsidRPr="00284C5E" w:rsidRDefault="004B4E29" w:rsidP="00693E2B">
      <w:pPr>
        <w:pStyle w:val="a8"/>
        <w:numPr>
          <w:ilvl w:val="0"/>
          <w:numId w:val="15"/>
        </w:numPr>
        <w:ind w:left="993"/>
        <w:rPr>
          <w:rFonts w:cs="Times New Roman"/>
          <w:i/>
          <w:szCs w:val="24"/>
        </w:rPr>
      </w:pPr>
      <w:r w:rsidRPr="00284C5E">
        <w:rPr>
          <w:rFonts w:cs="Times New Roman"/>
          <w:spacing w:val="-4"/>
          <w:szCs w:val="24"/>
        </w:rPr>
        <w:t>Паспорт фонда оценочных средств.</w:t>
      </w:r>
    </w:p>
    <w:p w14:paraId="3A4FB856" w14:textId="77777777" w:rsidR="004B4E29" w:rsidRPr="00284C5E" w:rsidRDefault="004B4E29" w:rsidP="00693E2B">
      <w:pPr>
        <w:pStyle w:val="a8"/>
        <w:numPr>
          <w:ilvl w:val="0"/>
          <w:numId w:val="15"/>
        </w:numPr>
        <w:ind w:left="993"/>
        <w:rPr>
          <w:rFonts w:cs="Times New Roman"/>
          <w:i/>
          <w:szCs w:val="24"/>
        </w:rPr>
      </w:pPr>
      <w:r w:rsidRPr="00284C5E">
        <w:rPr>
          <w:rFonts w:cs="Times New Roman"/>
          <w:spacing w:val="-4"/>
          <w:szCs w:val="24"/>
        </w:rPr>
        <w:t>Показатели и критерии оценивания компетенций, описание шкал оценивания.</w:t>
      </w:r>
    </w:p>
    <w:p w14:paraId="1F5F8B6B" w14:textId="77777777" w:rsidR="004B4E29" w:rsidRPr="00284C5E" w:rsidRDefault="004B4E29" w:rsidP="00693E2B">
      <w:pPr>
        <w:pStyle w:val="a8"/>
        <w:numPr>
          <w:ilvl w:val="0"/>
          <w:numId w:val="15"/>
        </w:numPr>
        <w:ind w:left="993"/>
        <w:rPr>
          <w:rFonts w:cs="Times New Roman"/>
          <w:i/>
          <w:szCs w:val="24"/>
        </w:rPr>
      </w:pPr>
      <w:r w:rsidRPr="00284C5E">
        <w:rPr>
          <w:rFonts w:cs="Times New Roman"/>
          <w:spacing w:val="-4"/>
          <w:szCs w:val="24"/>
        </w:rPr>
        <w:t>Компетентностно-ориентированные задания (КОЗ)</w:t>
      </w:r>
      <w:r w:rsidR="00312208" w:rsidRPr="00284C5E">
        <w:rPr>
          <w:rFonts w:cs="Times New Roman"/>
          <w:spacing w:val="-4"/>
          <w:szCs w:val="24"/>
        </w:rPr>
        <w:t>.</w:t>
      </w:r>
    </w:p>
    <w:p w14:paraId="2F7448FC" w14:textId="77777777" w:rsidR="009D3450" w:rsidRPr="00284C5E" w:rsidRDefault="009D3450" w:rsidP="00693E2B">
      <w:pPr>
        <w:ind w:firstLine="0"/>
        <w:jc w:val="right"/>
        <w:rPr>
          <w:rFonts w:cs="Times New Roman"/>
          <w:szCs w:val="24"/>
        </w:rPr>
      </w:pPr>
    </w:p>
    <w:p w14:paraId="1B20BF78" w14:textId="77777777" w:rsidR="009D3450" w:rsidRDefault="009D3450" w:rsidP="00693E2B">
      <w:pPr>
        <w:ind w:firstLine="0"/>
        <w:jc w:val="right"/>
        <w:rPr>
          <w:rFonts w:cs="Times New Roman"/>
          <w:szCs w:val="24"/>
        </w:rPr>
      </w:pPr>
    </w:p>
    <w:p w14:paraId="525E22DA" w14:textId="77777777" w:rsidR="00076ACA" w:rsidRDefault="00076ACA" w:rsidP="00693E2B">
      <w:pPr>
        <w:ind w:firstLine="0"/>
        <w:jc w:val="right"/>
        <w:rPr>
          <w:rFonts w:cs="Times New Roman"/>
          <w:szCs w:val="24"/>
        </w:rPr>
      </w:pPr>
    </w:p>
    <w:p w14:paraId="006BF13F" w14:textId="77777777" w:rsidR="00076ACA" w:rsidRDefault="00076ACA" w:rsidP="00693E2B">
      <w:pPr>
        <w:ind w:firstLine="0"/>
        <w:jc w:val="right"/>
        <w:rPr>
          <w:rFonts w:cs="Times New Roman"/>
          <w:szCs w:val="24"/>
        </w:rPr>
      </w:pPr>
    </w:p>
    <w:p w14:paraId="4812AE84" w14:textId="77777777" w:rsidR="00076ACA" w:rsidRDefault="00076ACA" w:rsidP="00693E2B">
      <w:pPr>
        <w:ind w:firstLine="0"/>
        <w:jc w:val="right"/>
        <w:rPr>
          <w:rFonts w:cs="Times New Roman"/>
          <w:szCs w:val="24"/>
        </w:rPr>
      </w:pPr>
    </w:p>
    <w:p w14:paraId="0FBDD360" w14:textId="77777777" w:rsidR="00076ACA" w:rsidRDefault="00076ACA" w:rsidP="00693E2B">
      <w:pPr>
        <w:ind w:firstLine="0"/>
        <w:jc w:val="right"/>
        <w:rPr>
          <w:rFonts w:cs="Times New Roman"/>
          <w:szCs w:val="24"/>
        </w:rPr>
      </w:pPr>
    </w:p>
    <w:p w14:paraId="1E47BF6A" w14:textId="77777777" w:rsidR="00285291" w:rsidRDefault="00285291" w:rsidP="00693E2B">
      <w:pPr>
        <w:ind w:firstLine="0"/>
        <w:jc w:val="right"/>
        <w:rPr>
          <w:rFonts w:cs="Times New Roman"/>
          <w:szCs w:val="24"/>
        </w:rPr>
      </w:pPr>
    </w:p>
    <w:p w14:paraId="41870712" w14:textId="77777777" w:rsidR="00285291" w:rsidRDefault="00285291" w:rsidP="00693E2B">
      <w:pPr>
        <w:ind w:firstLine="0"/>
        <w:jc w:val="right"/>
        <w:rPr>
          <w:rFonts w:cs="Times New Roman"/>
          <w:szCs w:val="24"/>
        </w:rPr>
      </w:pPr>
    </w:p>
    <w:p w14:paraId="742714E7" w14:textId="77777777" w:rsidR="00285291" w:rsidRDefault="00285291" w:rsidP="00693E2B">
      <w:pPr>
        <w:ind w:firstLine="0"/>
        <w:jc w:val="right"/>
        <w:rPr>
          <w:rFonts w:cs="Times New Roman"/>
          <w:szCs w:val="24"/>
        </w:rPr>
      </w:pPr>
    </w:p>
    <w:p w14:paraId="1A59DA2E" w14:textId="77777777" w:rsidR="00285291" w:rsidRDefault="00285291" w:rsidP="00693E2B">
      <w:pPr>
        <w:ind w:firstLine="0"/>
        <w:jc w:val="right"/>
        <w:rPr>
          <w:rFonts w:cs="Times New Roman"/>
          <w:szCs w:val="24"/>
        </w:rPr>
      </w:pPr>
    </w:p>
    <w:p w14:paraId="0413DEB9" w14:textId="77777777" w:rsidR="00285291" w:rsidRDefault="00285291" w:rsidP="00693E2B">
      <w:pPr>
        <w:ind w:firstLine="0"/>
        <w:jc w:val="right"/>
        <w:rPr>
          <w:rFonts w:cs="Times New Roman"/>
          <w:szCs w:val="24"/>
        </w:rPr>
      </w:pPr>
    </w:p>
    <w:p w14:paraId="095401AD" w14:textId="77777777" w:rsidR="00285291" w:rsidRDefault="00285291" w:rsidP="00693E2B">
      <w:pPr>
        <w:ind w:firstLine="0"/>
        <w:jc w:val="right"/>
        <w:rPr>
          <w:rFonts w:cs="Times New Roman"/>
          <w:szCs w:val="24"/>
        </w:rPr>
      </w:pPr>
    </w:p>
    <w:p w14:paraId="76D1129A" w14:textId="77777777" w:rsidR="00285291" w:rsidRDefault="00285291" w:rsidP="00693E2B">
      <w:pPr>
        <w:ind w:firstLine="0"/>
        <w:jc w:val="right"/>
        <w:rPr>
          <w:rFonts w:cs="Times New Roman"/>
          <w:szCs w:val="24"/>
        </w:rPr>
      </w:pPr>
    </w:p>
    <w:p w14:paraId="4DC38618" w14:textId="77777777" w:rsidR="00285291" w:rsidRDefault="00285291" w:rsidP="00693E2B">
      <w:pPr>
        <w:ind w:firstLine="0"/>
        <w:jc w:val="right"/>
        <w:rPr>
          <w:rFonts w:cs="Times New Roman"/>
          <w:szCs w:val="24"/>
        </w:rPr>
      </w:pPr>
    </w:p>
    <w:p w14:paraId="60FC3323" w14:textId="77777777" w:rsidR="00285291" w:rsidRDefault="00285291" w:rsidP="00693E2B">
      <w:pPr>
        <w:ind w:firstLine="0"/>
        <w:jc w:val="right"/>
        <w:rPr>
          <w:rFonts w:cs="Times New Roman"/>
          <w:szCs w:val="24"/>
        </w:rPr>
      </w:pPr>
    </w:p>
    <w:p w14:paraId="4642BF8C" w14:textId="77777777" w:rsidR="00285291" w:rsidRDefault="00285291" w:rsidP="00693E2B">
      <w:pPr>
        <w:ind w:firstLine="0"/>
        <w:jc w:val="right"/>
        <w:rPr>
          <w:rFonts w:cs="Times New Roman"/>
          <w:szCs w:val="24"/>
        </w:rPr>
      </w:pPr>
    </w:p>
    <w:p w14:paraId="09BB450A" w14:textId="77777777" w:rsidR="00285291" w:rsidRDefault="00285291" w:rsidP="00693E2B">
      <w:pPr>
        <w:ind w:firstLine="0"/>
        <w:jc w:val="right"/>
        <w:rPr>
          <w:rFonts w:cs="Times New Roman"/>
          <w:szCs w:val="24"/>
        </w:rPr>
      </w:pPr>
    </w:p>
    <w:p w14:paraId="705448AD" w14:textId="77777777" w:rsidR="00285291" w:rsidRDefault="00285291" w:rsidP="00693E2B">
      <w:pPr>
        <w:ind w:firstLine="0"/>
        <w:jc w:val="right"/>
        <w:rPr>
          <w:rFonts w:cs="Times New Roman"/>
          <w:szCs w:val="24"/>
        </w:rPr>
      </w:pPr>
    </w:p>
    <w:p w14:paraId="6C750FF4" w14:textId="77777777" w:rsidR="00285291" w:rsidRDefault="00285291" w:rsidP="00693E2B">
      <w:pPr>
        <w:ind w:firstLine="0"/>
        <w:jc w:val="right"/>
        <w:rPr>
          <w:rFonts w:cs="Times New Roman"/>
          <w:szCs w:val="24"/>
        </w:rPr>
      </w:pPr>
    </w:p>
    <w:p w14:paraId="61F1EE43" w14:textId="77777777" w:rsidR="00285291" w:rsidRDefault="00285291" w:rsidP="00693E2B">
      <w:pPr>
        <w:ind w:firstLine="0"/>
        <w:jc w:val="right"/>
        <w:rPr>
          <w:rFonts w:cs="Times New Roman"/>
          <w:szCs w:val="24"/>
        </w:rPr>
      </w:pPr>
    </w:p>
    <w:p w14:paraId="194E6C77" w14:textId="77777777" w:rsidR="00285291" w:rsidRDefault="00285291" w:rsidP="00693E2B">
      <w:pPr>
        <w:ind w:firstLine="0"/>
        <w:jc w:val="right"/>
        <w:rPr>
          <w:rFonts w:cs="Times New Roman"/>
          <w:szCs w:val="24"/>
        </w:rPr>
      </w:pPr>
    </w:p>
    <w:p w14:paraId="70A3C8D3" w14:textId="77777777" w:rsidR="00285291" w:rsidRDefault="00285291" w:rsidP="00693E2B">
      <w:pPr>
        <w:ind w:firstLine="0"/>
        <w:jc w:val="right"/>
        <w:rPr>
          <w:rFonts w:cs="Times New Roman"/>
          <w:szCs w:val="24"/>
        </w:rPr>
      </w:pPr>
    </w:p>
    <w:p w14:paraId="565C3E50" w14:textId="77777777" w:rsidR="00285291" w:rsidRDefault="00285291" w:rsidP="00693E2B">
      <w:pPr>
        <w:ind w:firstLine="0"/>
        <w:jc w:val="right"/>
        <w:rPr>
          <w:rFonts w:cs="Times New Roman"/>
          <w:szCs w:val="24"/>
        </w:rPr>
      </w:pPr>
    </w:p>
    <w:p w14:paraId="2BCF600D" w14:textId="77777777" w:rsidR="00285291" w:rsidRDefault="00285291" w:rsidP="00693E2B">
      <w:pPr>
        <w:ind w:firstLine="0"/>
        <w:jc w:val="right"/>
        <w:rPr>
          <w:rFonts w:cs="Times New Roman"/>
          <w:szCs w:val="24"/>
        </w:rPr>
      </w:pPr>
    </w:p>
    <w:p w14:paraId="4DA49628" w14:textId="77777777" w:rsidR="00285291" w:rsidRDefault="00285291" w:rsidP="00693E2B">
      <w:pPr>
        <w:ind w:firstLine="0"/>
        <w:jc w:val="right"/>
        <w:rPr>
          <w:rFonts w:cs="Times New Roman"/>
          <w:szCs w:val="24"/>
        </w:rPr>
      </w:pPr>
    </w:p>
    <w:p w14:paraId="3E2168A7" w14:textId="77777777" w:rsidR="00285291" w:rsidRDefault="00285291" w:rsidP="00693E2B">
      <w:pPr>
        <w:ind w:firstLine="0"/>
        <w:jc w:val="right"/>
        <w:rPr>
          <w:rFonts w:cs="Times New Roman"/>
          <w:szCs w:val="24"/>
        </w:rPr>
      </w:pPr>
    </w:p>
    <w:p w14:paraId="22B8ACA1" w14:textId="77777777" w:rsidR="00285291" w:rsidRDefault="00285291" w:rsidP="00693E2B">
      <w:pPr>
        <w:ind w:firstLine="0"/>
        <w:jc w:val="right"/>
        <w:rPr>
          <w:rFonts w:cs="Times New Roman"/>
          <w:szCs w:val="24"/>
        </w:rPr>
      </w:pPr>
    </w:p>
    <w:p w14:paraId="0062CB84" w14:textId="77777777" w:rsidR="00076ACA" w:rsidRDefault="00076ACA" w:rsidP="00693E2B">
      <w:pPr>
        <w:ind w:firstLine="0"/>
        <w:jc w:val="right"/>
        <w:rPr>
          <w:rFonts w:cs="Times New Roman"/>
          <w:szCs w:val="24"/>
        </w:rPr>
      </w:pPr>
    </w:p>
    <w:p w14:paraId="69263EEC" w14:textId="77777777" w:rsidR="00076ACA" w:rsidRDefault="00076ACA" w:rsidP="00693E2B">
      <w:pPr>
        <w:ind w:firstLine="0"/>
        <w:jc w:val="right"/>
        <w:rPr>
          <w:rFonts w:cs="Times New Roman"/>
          <w:szCs w:val="24"/>
        </w:rPr>
      </w:pPr>
    </w:p>
    <w:p w14:paraId="7B48D7DF" w14:textId="77777777" w:rsidR="00076ACA" w:rsidRDefault="00076ACA" w:rsidP="00693E2B">
      <w:pPr>
        <w:ind w:firstLine="0"/>
        <w:jc w:val="right"/>
        <w:rPr>
          <w:rFonts w:cs="Times New Roman"/>
          <w:szCs w:val="24"/>
        </w:rPr>
      </w:pPr>
    </w:p>
    <w:p w14:paraId="348E8311" w14:textId="77777777" w:rsidR="00076ACA" w:rsidRDefault="00076ACA" w:rsidP="00693E2B">
      <w:pPr>
        <w:ind w:firstLine="0"/>
        <w:jc w:val="right"/>
        <w:rPr>
          <w:rFonts w:cs="Times New Roman"/>
          <w:szCs w:val="24"/>
        </w:rPr>
      </w:pPr>
    </w:p>
    <w:p w14:paraId="49CB6A18" w14:textId="77777777" w:rsidR="00076ACA" w:rsidRDefault="00076ACA" w:rsidP="00693E2B">
      <w:pPr>
        <w:ind w:firstLine="0"/>
        <w:jc w:val="right"/>
        <w:rPr>
          <w:rFonts w:cs="Times New Roman"/>
          <w:szCs w:val="24"/>
        </w:rPr>
      </w:pPr>
    </w:p>
    <w:p w14:paraId="1BB1EA4C" w14:textId="77777777" w:rsidR="00076ACA" w:rsidRDefault="00076ACA" w:rsidP="00693E2B">
      <w:pPr>
        <w:ind w:firstLine="0"/>
        <w:jc w:val="right"/>
        <w:rPr>
          <w:rFonts w:cs="Times New Roman"/>
          <w:szCs w:val="24"/>
        </w:rPr>
      </w:pPr>
    </w:p>
    <w:p w14:paraId="13761557" w14:textId="77777777" w:rsidR="002E2C86" w:rsidRPr="00284C5E" w:rsidRDefault="00076ACA" w:rsidP="00693E2B">
      <w:pPr>
        <w:ind w:firstLine="0"/>
        <w:jc w:val="right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>ПРИЛОЖЕНИЕ</w:t>
      </w:r>
      <w:r w:rsidR="002E2C86" w:rsidRPr="00284C5E">
        <w:rPr>
          <w:rFonts w:cs="Times New Roman"/>
          <w:szCs w:val="24"/>
        </w:rPr>
        <w:t xml:space="preserve"> </w:t>
      </w:r>
    </w:p>
    <w:p w14:paraId="341D7922" w14:textId="77777777" w:rsidR="002E2C86" w:rsidRPr="00284C5E" w:rsidRDefault="002E2C86" w:rsidP="00693E2B">
      <w:pPr>
        <w:ind w:firstLine="0"/>
        <w:jc w:val="right"/>
        <w:rPr>
          <w:rFonts w:cs="Times New Roman"/>
          <w:szCs w:val="24"/>
        </w:rPr>
      </w:pPr>
    </w:p>
    <w:p w14:paraId="69BCCE9D" w14:textId="77777777" w:rsidR="002E2C86" w:rsidRDefault="002E2C86" w:rsidP="00693E2B">
      <w:pPr>
        <w:ind w:firstLine="0"/>
        <w:jc w:val="left"/>
        <w:rPr>
          <w:rFonts w:cs="Times New Roman"/>
          <w:bCs/>
          <w:szCs w:val="24"/>
          <w:vertAlign w:val="superscript"/>
        </w:rPr>
      </w:pPr>
    </w:p>
    <w:p w14:paraId="0B4F3EE5" w14:textId="77777777" w:rsidR="00B336DB" w:rsidRDefault="00B336DB" w:rsidP="00693E2B">
      <w:pPr>
        <w:ind w:firstLine="0"/>
        <w:jc w:val="left"/>
        <w:rPr>
          <w:rFonts w:cs="Times New Roman"/>
          <w:bCs/>
          <w:szCs w:val="24"/>
          <w:vertAlign w:val="superscript"/>
        </w:rPr>
      </w:pPr>
    </w:p>
    <w:p w14:paraId="7A2C9335" w14:textId="77777777" w:rsidR="00B336DB" w:rsidRDefault="00B336DB" w:rsidP="00693E2B">
      <w:pPr>
        <w:ind w:firstLine="0"/>
        <w:jc w:val="left"/>
        <w:rPr>
          <w:rFonts w:cs="Times New Roman"/>
          <w:bCs/>
          <w:szCs w:val="24"/>
          <w:vertAlign w:val="superscript"/>
        </w:rPr>
      </w:pPr>
    </w:p>
    <w:p w14:paraId="1B18450D" w14:textId="77777777" w:rsidR="00B336DB" w:rsidRDefault="00B336DB" w:rsidP="00693E2B">
      <w:pPr>
        <w:ind w:firstLine="0"/>
        <w:jc w:val="left"/>
        <w:rPr>
          <w:rFonts w:cs="Times New Roman"/>
          <w:bCs/>
          <w:szCs w:val="24"/>
          <w:vertAlign w:val="superscript"/>
        </w:rPr>
      </w:pPr>
    </w:p>
    <w:p w14:paraId="0D1DD3AD" w14:textId="77777777" w:rsidR="00B336DB" w:rsidRPr="00284C5E" w:rsidRDefault="00B336DB" w:rsidP="00693E2B">
      <w:pPr>
        <w:ind w:firstLine="0"/>
        <w:jc w:val="left"/>
        <w:rPr>
          <w:rFonts w:cs="Times New Roman"/>
          <w:bCs/>
          <w:szCs w:val="24"/>
          <w:vertAlign w:val="superscript"/>
        </w:rPr>
      </w:pPr>
    </w:p>
    <w:p w14:paraId="4C4E400E" w14:textId="77777777" w:rsidR="002E2C86" w:rsidRPr="00284C5E" w:rsidRDefault="002E2C86" w:rsidP="00693E2B">
      <w:pPr>
        <w:ind w:firstLine="0"/>
        <w:jc w:val="left"/>
        <w:rPr>
          <w:rFonts w:cs="Times New Roman"/>
          <w:szCs w:val="24"/>
        </w:rPr>
      </w:pPr>
    </w:p>
    <w:p w14:paraId="70FC395E" w14:textId="77777777" w:rsidR="002E2C86" w:rsidRPr="00284C5E" w:rsidRDefault="002E2C86" w:rsidP="00693E2B">
      <w:pPr>
        <w:ind w:firstLine="0"/>
        <w:jc w:val="left"/>
        <w:rPr>
          <w:rFonts w:cs="Times New Roman"/>
          <w:szCs w:val="24"/>
        </w:rPr>
      </w:pPr>
    </w:p>
    <w:p w14:paraId="1731B4A6" w14:textId="77777777" w:rsidR="002E2C86" w:rsidRPr="00284C5E" w:rsidRDefault="002E2C86" w:rsidP="00693E2B">
      <w:pPr>
        <w:ind w:firstLine="0"/>
        <w:jc w:val="center"/>
        <w:rPr>
          <w:rFonts w:cs="Times New Roman"/>
          <w:b/>
          <w:szCs w:val="24"/>
        </w:rPr>
      </w:pPr>
    </w:p>
    <w:p w14:paraId="68EC148D" w14:textId="77777777" w:rsidR="002E2C86" w:rsidRPr="00284C5E" w:rsidRDefault="002E2C86" w:rsidP="00693E2B">
      <w:pPr>
        <w:ind w:firstLine="0"/>
        <w:jc w:val="center"/>
        <w:rPr>
          <w:rFonts w:cs="Times New Roman"/>
          <w:b/>
          <w:szCs w:val="24"/>
        </w:rPr>
      </w:pPr>
      <w:r w:rsidRPr="00284C5E">
        <w:rPr>
          <w:rFonts w:cs="Times New Roman"/>
          <w:b/>
          <w:szCs w:val="24"/>
        </w:rPr>
        <w:t>ФОНД ОЦЕНОЧНЫХ СРЕДСТВ</w:t>
      </w:r>
    </w:p>
    <w:p w14:paraId="43DD53AB" w14:textId="77777777" w:rsidR="002E2C86" w:rsidRPr="00284C5E" w:rsidRDefault="00312208" w:rsidP="00693E2B">
      <w:pPr>
        <w:keepNext/>
        <w:ind w:firstLine="0"/>
        <w:jc w:val="center"/>
        <w:outlineLvl w:val="3"/>
        <w:rPr>
          <w:rFonts w:cs="Times New Roman"/>
          <w:b/>
          <w:bCs/>
          <w:szCs w:val="24"/>
        </w:rPr>
      </w:pPr>
      <w:r w:rsidRPr="00284C5E">
        <w:rPr>
          <w:rFonts w:cs="Times New Roman"/>
          <w:b/>
          <w:bCs/>
          <w:szCs w:val="24"/>
        </w:rPr>
        <w:t>по производственной практике</w:t>
      </w:r>
    </w:p>
    <w:p w14:paraId="1CDF96EC" w14:textId="77777777" w:rsidR="002E2C86" w:rsidRPr="00284C5E" w:rsidRDefault="001514EA" w:rsidP="00693E2B">
      <w:pPr>
        <w:ind w:firstLine="0"/>
        <w:jc w:val="center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>(практика по получению профессиональных умений и опыта профессиональной деятельности)</w:t>
      </w:r>
    </w:p>
    <w:p w14:paraId="48ADA05E" w14:textId="77777777" w:rsidR="001514EA" w:rsidRPr="00284C5E" w:rsidRDefault="001514EA" w:rsidP="00693E2B">
      <w:pPr>
        <w:ind w:firstLine="0"/>
        <w:jc w:val="center"/>
        <w:rPr>
          <w:rFonts w:cs="Times New Roman"/>
          <w:szCs w:val="24"/>
        </w:rPr>
      </w:pPr>
    </w:p>
    <w:p w14:paraId="47EE1EAC" w14:textId="77777777" w:rsidR="002E2C86" w:rsidRPr="00284C5E" w:rsidRDefault="002E2C86" w:rsidP="00693E2B">
      <w:pPr>
        <w:ind w:firstLine="0"/>
        <w:jc w:val="center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>38.03.02 Менеджмент</w:t>
      </w:r>
    </w:p>
    <w:p w14:paraId="151B953D" w14:textId="77777777" w:rsidR="002E2C86" w:rsidRPr="00284C5E" w:rsidRDefault="002E2C86" w:rsidP="00693E2B">
      <w:pPr>
        <w:ind w:firstLine="0"/>
        <w:jc w:val="center"/>
        <w:rPr>
          <w:rFonts w:cs="Times New Roman"/>
          <w:szCs w:val="24"/>
          <w:vertAlign w:val="superscript"/>
        </w:rPr>
      </w:pPr>
    </w:p>
    <w:p w14:paraId="5E38F616" w14:textId="7AC55381" w:rsidR="002E2C86" w:rsidRPr="00284C5E" w:rsidRDefault="002E2C86" w:rsidP="00693E2B">
      <w:pPr>
        <w:ind w:firstLine="0"/>
        <w:jc w:val="center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>Профиль подготовки</w:t>
      </w:r>
      <w:r w:rsidR="00312208" w:rsidRPr="00284C5E">
        <w:rPr>
          <w:rFonts w:cs="Times New Roman"/>
          <w:szCs w:val="24"/>
        </w:rPr>
        <w:t>:</w:t>
      </w:r>
      <w:r w:rsidRPr="00284C5E">
        <w:rPr>
          <w:rFonts w:cs="Times New Roman"/>
          <w:szCs w:val="24"/>
        </w:rPr>
        <w:t xml:space="preserve"> </w:t>
      </w:r>
      <w:r w:rsidR="00624EEA" w:rsidRPr="00284C5E">
        <w:rPr>
          <w:rFonts w:cs="Times New Roman"/>
          <w:szCs w:val="24"/>
        </w:rPr>
        <w:t>«</w:t>
      </w:r>
      <w:r w:rsidR="00693E2B">
        <w:rPr>
          <w:rFonts w:cs="Times New Roman"/>
          <w:szCs w:val="24"/>
        </w:rPr>
        <w:t>Производственный менеджмент</w:t>
      </w:r>
      <w:r w:rsidR="00EC40CC" w:rsidRPr="00284C5E">
        <w:rPr>
          <w:rFonts w:cs="Times New Roman"/>
          <w:szCs w:val="24"/>
        </w:rPr>
        <w:t xml:space="preserve"> </w:t>
      </w:r>
      <w:r w:rsidR="00693E2B">
        <w:rPr>
          <w:rFonts w:cs="Times New Roman"/>
          <w:szCs w:val="24"/>
        </w:rPr>
        <w:t>(</w:t>
      </w:r>
      <w:r w:rsidR="00EC40CC" w:rsidRPr="00284C5E">
        <w:rPr>
          <w:rFonts w:cs="Times New Roman"/>
          <w:szCs w:val="24"/>
        </w:rPr>
        <w:t>нефтян</w:t>
      </w:r>
      <w:r w:rsidR="00693E2B">
        <w:rPr>
          <w:rFonts w:cs="Times New Roman"/>
          <w:szCs w:val="24"/>
        </w:rPr>
        <w:t>ая</w:t>
      </w:r>
      <w:r w:rsidR="00EC40CC" w:rsidRPr="00284C5E">
        <w:rPr>
          <w:rFonts w:cs="Times New Roman"/>
          <w:szCs w:val="24"/>
        </w:rPr>
        <w:t xml:space="preserve"> и газов</w:t>
      </w:r>
      <w:r w:rsidR="00693E2B">
        <w:rPr>
          <w:rFonts w:cs="Times New Roman"/>
          <w:szCs w:val="24"/>
        </w:rPr>
        <w:t>ая</w:t>
      </w:r>
      <w:r w:rsidR="00EC40CC" w:rsidRPr="00284C5E">
        <w:rPr>
          <w:rFonts w:cs="Times New Roman"/>
          <w:szCs w:val="24"/>
        </w:rPr>
        <w:t xml:space="preserve"> промышленност</w:t>
      </w:r>
      <w:r w:rsidR="00693E2B">
        <w:rPr>
          <w:rFonts w:cs="Times New Roman"/>
          <w:szCs w:val="24"/>
        </w:rPr>
        <w:t>ь)</w:t>
      </w:r>
      <w:r w:rsidR="00624EEA" w:rsidRPr="00284C5E">
        <w:rPr>
          <w:rFonts w:cs="Times New Roman"/>
          <w:szCs w:val="24"/>
        </w:rPr>
        <w:t>»</w:t>
      </w:r>
    </w:p>
    <w:p w14:paraId="4A459B49" w14:textId="77777777" w:rsidR="002E2C86" w:rsidRPr="00284C5E" w:rsidRDefault="002E2C86" w:rsidP="00693E2B">
      <w:pPr>
        <w:ind w:firstLine="0"/>
        <w:jc w:val="center"/>
        <w:rPr>
          <w:rFonts w:cs="Times New Roman"/>
          <w:szCs w:val="24"/>
          <w:vertAlign w:val="superscript"/>
        </w:rPr>
      </w:pPr>
      <w:r w:rsidRPr="00284C5E">
        <w:rPr>
          <w:rFonts w:cs="Times New Roman"/>
          <w:szCs w:val="24"/>
          <w:vertAlign w:val="superscript"/>
        </w:rPr>
        <w:t xml:space="preserve"> </w:t>
      </w:r>
    </w:p>
    <w:p w14:paraId="6B630B92" w14:textId="77777777" w:rsidR="002E2C86" w:rsidRPr="00284C5E" w:rsidRDefault="002E2C86" w:rsidP="00693E2B">
      <w:pPr>
        <w:ind w:firstLine="0"/>
        <w:jc w:val="center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>Квалификация (степень) выпускника: Бакалавр</w:t>
      </w:r>
    </w:p>
    <w:p w14:paraId="51BFC7E4" w14:textId="77777777" w:rsidR="002E2C86" w:rsidRDefault="002E2C86" w:rsidP="00693E2B">
      <w:pPr>
        <w:ind w:firstLine="0"/>
        <w:jc w:val="center"/>
        <w:rPr>
          <w:rFonts w:cs="Times New Roman"/>
          <w:szCs w:val="24"/>
          <w:vertAlign w:val="superscript"/>
        </w:rPr>
      </w:pPr>
    </w:p>
    <w:p w14:paraId="45644660" w14:textId="77777777" w:rsidR="00D32761" w:rsidRDefault="00D32761" w:rsidP="00693E2B">
      <w:pPr>
        <w:ind w:firstLine="0"/>
        <w:jc w:val="center"/>
        <w:rPr>
          <w:rFonts w:cs="Times New Roman"/>
          <w:szCs w:val="24"/>
          <w:vertAlign w:val="superscript"/>
        </w:rPr>
      </w:pPr>
    </w:p>
    <w:p w14:paraId="32ECB4D5" w14:textId="77777777" w:rsidR="00D32761" w:rsidRDefault="00D32761" w:rsidP="00693E2B">
      <w:pPr>
        <w:ind w:firstLine="0"/>
        <w:jc w:val="center"/>
        <w:rPr>
          <w:rFonts w:cs="Times New Roman"/>
          <w:szCs w:val="24"/>
          <w:vertAlign w:val="superscript"/>
        </w:rPr>
      </w:pPr>
    </w:p>
    <w:p w14:paraId="3DE20EB2" w14:textId="77777777" w:rsidR="00D32761" w:rsidRDefault="00D32761" w:rsidP="00693E2B">
      <w:pPr>
        <w:ind w:firstLine="0"/>
        <w:jc w:val="center"/>
        <w:rPr>
          <w:rFonts w:cs="Times New Roman"/>
          <w:szCs w:val="24"/>
          <w:vertAlign w:val="superscript"/>
        </w:rPr>
      </w:pPr>
    </w:p>
    <w:p w14:paraId="245A88CD" w14:textId="77777777" w:rsidR="00D32761" w:rsidRDefault="00D32761" w:rsidP="00693E2B">
      <w:pPr>
        <w:ind w:firstLine="0"/>
        <w:jc w:val="center"/>
        <w:rPr>
          <w:rFonts w:cs="Times New Roman"/>
          <w:szCs w:val="24"/>
          <w:vertAlign w:val="superscript"/>
        </w:rPr>
      </w:pPr>
    </w:p>
    <w:p w14:paraId="403ED48C" w14:textId="77777777" w:rsidR="00D32761" w:rsidRDefault="00D32761" w:rsidP="00693E2B">
      <w:pPr>
        <w:ind w:firstLine="0"/>
        <w:jc w:val="center"/>
        <w:rPr>
          <w:rFonts w:cs="Times New Roman"/>
          <w:szCs w:val="24"/>
          <w:vertAlign w:val="superscript"/>
        </w:rPr>
      </w:pPr>
    </w:p>
    <w:p w14:paraId="21C36DCA" w14:textId="77777777" w:rsidR="00285291" w:rsidRDefault="00285291" w:rsidP="00693E2B">
      <w:pPr>
        <w:ind w:firstLine="0"/>
        <w:jc w:val="center"/>
        <w:rPr>
          <w:rFonts w:cs="Times New Roman"/>
          <w:szCs w:val="24"/>
          <w:vertAlign w:val="superscript"/>
        </w:rPr>
      </w:pPr>
    </w:p>
    <w:p w14:paraId="615794EE" w14:textId="77777777" w:rsidR="00285291" w:rsidRDefault="00285291" w:rsidP="00693E2B">
      <w:pPr>
        <w:ind w:firstLine="0"/>
        <w:jc w:val="center"/>
        <w:rPr>
          <w:rFonts w:cs="Times New Roman"/>
          <w:szCs w:val="24"/>
          <w:vertAlign w:val="superscript"/>
        </w:rPr>
      </w:pPr>
    </w:p>
    <w:p w14:paraId="77F9514A" w14:textId="77777777" w:rsidR="00285291" w:rsidRDefault="00285291" w:rsidP="00693E2B">
      <w:pPr>
        <w:ind w:firstLine="0"/>
        <w:jc w:val="center"/>
        <w:rPr>
          <w:rFonts w:cs="Times New Roman"/>
          <w:szCs w:val="24"/>
          <w:vertAlign w:val="superscript"/>
        </w:rPr>
      </w:pPr>
    </w:p>
    <w:p w14:paraId="32B07420" w14:textId="77777777" w:rsidR="00285291" w:rsidRDefault="00285291" w:rsidP="00693E2B">
      <w:pPr>
        <w:ind w:firstLine="0"/>
        <w:jc w:val="center"/>
        <w:rPr>
          <w:rFonts w:cs="Times New Roman"/>
          <w:szCs w:val="24"/>
          <w:vertAlign w:val="superscript"/>
        </w:rPr>
      </w:pPr>
    </w:p>
    <w:p w14:paraId="3663CD5C" w14:textId="77777777" w:rsidR="00285291" w:rsidRDefault="00285291" w:rsidP="00693E2B">
      <w:pPr>
        <w:ind w:firstLine="0"/>
        <w:jc w:val="center"/>
        <w:rPr>
          <w:rFonts w:cs="Times New Roman"/>
          <w:szCs w:val="24"/>
          <w:vertAlign w:val="superscript"/>
        </w:rPr>
      </w:pPr>
    </w:p>
    <w:p w14:paraId="2DCA252E" w14:textId="77777777" w:rsidR="00285291" w:rsidRDefault="00285291" w:rsidP="00693E2B">
      <w:pPr>
        <w:ind w:firstLine="0"/>
        <w:jc w:val="center"/>
        <w:rPr>
          <w:rFonts w:cs="Times New Roman"/>
          <w:szCs w:val="24"/>
          <w:vertAlign w:val="superscript"/>
        </w:rPr>
      </w:pPr>
    </w:p>
    <w:p w14:paraId="3F01189F" w14:textId="77777777" w:rsidR="00285291" w:rsidRDefault="00285291" w:rsidP="00693E2B">
      <w:pPr>
        <w:ind w:firstLine="0"/>
        <w:jc w:val="center"/>
        <w:rPr>
          <w:rFonts w:cs="Times New Roman"/>
          <w:szCs w:val="24"/>
          <w:vertAlign w:val="superscript"/>
        </w:rPr>
      </w:pPr>
    </w:p>
    <w:p w14:paraId="281A6D78" w14:textId="77777777" w:rsidR="00285291" w:rsidRDefault="00285291" w:rsidP="00693E2B">
      <w:pPr>
        <w:ind w:firstLine="0"/>
        <w:jc w:val="center"/>
        <w:rPr>
          <w:rFonts w:cs="Times New Roman"/>
          <w:szCs w:val="24"/>
          <w:vertAlign w:val="superscript"/>
        </w:rPr>
      </w:pPr>
    </w:p>
    <w:p w14:paraId="18E6690A" w14:textId="77777777" w:rsidR="00285291" w:rsidRDefault="00285291" w:rsidP="00693E2B">
      <w:pPr>
        <w:ind w:firstLine="0"/>
        <w:jc w:val="center"/>
        <w:rPr>
          <w:rFonts w:cs="Times New Roman"/>
          <w:szCs w:val="24"/>
          <w:vertAlign w:val="superscript"/>
        </w:rPr>
      </w:pPr>
    </w:p>
    <w:p w14:paraId="5A58734E" w14:textId="77777777" w:rsidR="00285291" w:rsidRDefault="00285291" w:rsidP="00693E2B">
      <w:pPr>
        <w:ind w:firstLine="0"/>
        <w:jc w:val="center"/>
        <w:rPr>
          <w:rFonts w:cs="Times New Roman"/>
          <w:szCs w:val="24"/>
          <w:vertAlign w:val="superscript"/>
        </w:rPr>
      </w:pPr>
    </w:p>
    <w:p w14:paraId="0E4C6CE7" w14:textId="77777777" w:rsidR="00285291" w:rsidRDefault="00285291" w:rsidP="00693E2B">
      <w:pPr>
        <w:ind w:firstLine="0"/>
        <w:jc w:val="center"/>
        <w:rPr>
          <w:rFonts w:cs="Times New Roman"/>
          <w:szCs w:val="24"/>
          <w:vertAlign w:val="superscript"/>
        </w:rPr>
      </w:pPr>
    </w:p>
    <w:p w14:paraId="24FA8D2C" w14:textId="77777777" w:rsidR="00285291" w:rsidRDefault="00285291" w:rsidP="00693E2B">
      <w:pPr>
        <w:ind w:firstLine="0"/>
        <w:jc w:val="center"/>
        <w:rPr>
          <w:rFonts w:cs="Times New Roman"/>
          <w:szCs w:val="24"/>
          <w:vertAlign w:val="superscript"/>
        </w:rPr>
      </w:pPr>
    </w:p>
    <w:p w14:paraId="3B068DC0" w14:textId="77777777" w:rsidR="00285291" w:rsidRDefault="00285291" w:rsidP="00693E2B">
      <w:pPr>
        <w:ind w:firstLine="0"/>
        <w:jc w:val="center"/>
        <w:rPr>
          <w:rFonts w:cs="Times New Roman"/>
          <w:szCs w:val="24"/>
          <w:vertAlign w:val="superscript"/>
        </w:rPr>
      </w:pPr>
    </w:p>
    <w:p w14:paraId="0578E482" w14:textId="77777777" w:rsidR="00285291" w:rsidRDefault="00285291" w:rsidP="00693E2B">
      <w:pPr>
        <w:ind w:firstLine="0"/>
        <w:jc w:val="center"/>
        <w:rPr>
          <w:rFonts w:cs="Times New Roman"/>
          <w:szCs w:val="24"/>
          <w:vertAlign w:val="superscript"/>
        </w:rPr>
      </w:pPr>
    </w:p>
    <w:p w14:paraId="09E2F5F8" w14:textId="77777777" w:rsidR="00285291" w:rsidRDefault="00285291" w:rsidP="00693E2B">
      <w:pPr>
        <w:ind w:firstLine="0"/>
        <w:jc w:val="center"/>
        <w:rPr>
          <w:rFonts w:cs="Times New Roman"/>
          <w:szCs w:val="24"/>
          <w:vertAlign w:val="superscript"/>
        </w:rPr>
      </w:pPr>
    </w:p>
    <w:p w14:paraId="6302DB0C" w14:textId="77777777" w:rsidR="00285291" w:rsidRDefault="00285291" w:rsidP="00693E2B">
      <w:pPr>
        <w:ind w:firstLine="0"/>
        <w:jc w:val="center"/>
        <w:rPr>
          <w:rFonts w:cs="Times New Roman"/>
          <w:szCs w:val="24"/>
          <w:vertAlign w:val="superscript"/>
        </w:rPr>
      </w:pPr>
    </w:p>
    <w:p w14:paraId="7F9A3EC9" w14:textId="77777777" w:rsidR="00285291" w:rsidRDefault="00285291" w:rsidP="00693E2B">
      <w:pPr>
        <w:ind w:firstLine="0"/>
        <w:jc w:val="center"/>
        <w:rPr>
          <w:rFonts w:cs="Times New Roman"/>
          <w:szCs w:val="24"/>
          <w:vertAlign w:val="superscript"/>
        </w:rPr>
      </w:pPr>
    </w:p>
    <w:p w14:paraId="5B67A6A5" w14:textId="77777777" w:rsidR="00285291" w:rsidRDefault="00285291" w:rsidP="00693E2B">
      <w:pPr>
        <w:ind w:firstLine="0"/>
        <w:jc w:val="center"/>
        <w:rPr>
          <w:rFonts w:cs="Times New Roman"/>
          <w:szCs w:val="24"/>
          <w:vertAlign w:val="superscript"/>
        </w:rPr>
      </w:pPr>
    </w:p>
    <w:p w14:paraId="3270EB13" w14:textId="77777777" w:rsidR="00285291" w:rsidRDefault="00285291" w:rsidP="00693E2B">
      <w:pPr>
        <w:ind w:firstLine="0"/>
        <w:jc w:val="center"/>
        <w:rPr>
          <w:rFonts w:cs="Times New Roman"/>
          <w:szCs w:val="24"/>
          <w:vertAlign w:val="superscript"/>
        </w:rPr>
      </w:pPr>
    </w:p>
    <w:p w14:paraId="30F6F74B" w14:textId="77777777" w:rsidR="00285291" w:rsidRDefault="00285291" w:rsidP="00693E2B">
      <w:pPr>
        <w:ind w:firstLine="0"/>
        <w:jc w:val="center"/>
        <w:rPr>
          <w:rFonts w:cs="Times New Roman"/>
          <w:szCs w:val="24"/>
          <w:vertAlign w:val="superscript"/>
        </w:rPr>
      </w:pPr>
    </w:p>
    <w:p w14:paraId="0D79C55A" w14:textId="77777777" w:rsidR="00285291" w:rsidRDefault="00285291" w:rsidP="00693E2B">
      <w:pPr>
        <w:ind w:firstLine="0"/>
        <w:jc w:val="center"/>
        <w:rPr>
          <w:rFonts w:cs="Times New Roman"/>
          <w:szCs w:val="24"/>
          <w:vertAlign w:val="superscript"/>
        </w:rPr>
      </w:pPr>
    </w:p>
    <w:p w14:paraId="456CE1EA" w14:textId="77777777" w:rsidR="00D32761" w:rsidRDefault="00D32761" w:rsidP="00693E2B">
      <w:pPr>
        <w:ind w:firstLine="0"/>
        <w:jc w:val="center"/>
        <w:rPr>
          <w:rFonts w:cs="Times New Roman"/>
          <w:szCs w:val="24"/>
          <w:vertAlign w:val="superscript"/>
        </w:rPr>
      </w:pPr>
    </w:p>
    <w:p w14:paraId="7D23ACCA" w14:textId="77777777" w:rsidR="00D32761" w:rsidRDefault="00D32761" w:rsidP="00693E2B">
      <w:pPr>
        <w:ind w:firstLine="0"/>
        <w:jc w:val="center"/>
        <w:rPr>
          <w:rFonts w:cs="Times New Roman"/>
          <w:szCs w:val="24"/>
          <w:vertAlign w:val="superscript"/>
        </w:rPr>
      </w:pPr>
    </w:p>
    <w:p w14:paraId="5CA8B8F8" w14:textId="77777777" w:rsidR="00D32761" w:rsidRDefault="00D32761" w:rsidP="00693E2B">
      <w:pPr>
        <w:ind w:firstLine="0"/>
        <w:jc w:val="center"/>
        <w:rPr>
          <w:rFonts w:cs="Times New Roman"/>
          <w:szCs w:val="24"/>
          <w:vertAlign w:val="superscript"/>
        </w:rPr>
      </w:pPr>
    </w:p>
    <w:p w14:paraId="4FCCD809" w14:textId="77777777" w:rsidR="00B336DB" w:rsidRDefault="00B336DB" w:rsidP="00693E2B">
      <w:pPr>
        <w:ind w:firstLine="0"/>
        <w:jc w:val="center"/>
        <w:rPr>
          <w:rFonts w:cs="Times New Roman"/>
          <w:szCs w:val="24"/>
          <w:vertAlign w:val="superscript"/>
        </w:rPr>
      </w:pPr>
    </w:p>
    <w:p w14:paraId="3747752C" w14:textId="77777777" w:rsidR="001759E9" w:rsidRPr="00284C5E" w:rsidRDefault="002B04BF" w:rsidP="00693E2B">
      <w:pPr>
        <w:pStyle w:val="a8"/>
        <w:numPr>
          <w:ilvl w:val="0"/>
          <w:numId w:val="18"/>
        </w:numPr>
        <w:tabs>
          <w:tab w:val="left" w:pos="0"/>
        </w:tabs>
        <w:ind w:left="1208" w:hanging="357"/>
        <w:jc w:val="center"/>
        <w:rPr>
          <w:rFonts w:cs="Times New Roman"/>
          <w:b/>
          <w:spacing w:val="-4"/>
          <w:szCs w:val="24"/>
        </w:rPr>
      </w:pPr>
      <w:r w:rsidRPr="00284C5E">
        <w:rPr>
          <w:rFonts w:cs="Times New Roman"/>
          <w:b/>
          <w:spacing w:val="-4"/>
          <w:szCs w:val="24"/>
        </w:rPr>
        <w:t>Перечень компетенций и этапы их формирования.</w:t>
      </w:r>
    </w:p>
    <w:tbl>
      <w:tblPr>
        <w:tblpPr w:leftFromText="180" w:rightFromText="180" w:bottomFromText="200" w:vertAnchor="text" w:tblpX="114" w:tblpY="1"/>
        <w:tblOverlap w:val="never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8"/>
        <w:gridCol w:w="2409"/>
        <w:gridCol w:w="4117"/>
      </w:tblGrid>
      <w:tr w:rsidR="00DF77C3" w:rsidRPr="00623CE5" w14:paraId="63734CC7" w14:textId="77777777" w:rsidTr="00EC40CC">
        <w:trPr>
          <w:trHeight w:val="77"/>
          <w:tblHeader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66D959" w14:textId="77777777" w:rsidR="00DF77C3" w:rsidRPr="00623CE5" w:rsidRDefault="00DF77C3" w:rsidP="00693E2B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623CE5">
              <w:rPr>
                <w:rFonts w:cs="Times New Roman"/>
                <w:sz w:val="22"/>
              </w:rPr>
              <w:lastRenderedPageBreak/>
              <w:t>Код и наименование компетенции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AD064C" w14:textId="77777777" w:rsidR="00DF77C3" w:rsidRPr="00623CE5" w:rsidRDefault="00DF77C3" w:rsidP="00693E2B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623CE5">
              <w:rPr>
                <w:rFonts w:cs="Times New Roman"/>
                <w:sz w:val="22"/>
              </w:rPr>
              <w:t>Этапы формирования компетенции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D758B7" w14:textId="77777777" w:rsidR="00DF77C3" w:rsidRPr="00623CE5" w:rsidRDefault="00DF77C3" w:rsidP="00693E2B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623CE5">
              <w:rPr>
                <w:rFonts w:cs="Times New Roman"/>
                <w:sz w:val="22"/>
              </w:rPr>
              <w:t>Дескрипторные характеристики компетенции (основные признаки)</w:t>
            </w:r>
          </w:p>
        </w:tc>
      </w:tr>
      <w:tr w:rsidR="00DF77C3" w:rsidRPr="00623CE5" w14:paraId="6B166168" w14:textId="77777777" w:rsidTr="004B34BD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9556880" w14:textId="1F517DE9" w:rsidR="00DF77C3" w:rsidRPr="00623CE5" w:rsidRDefault="00F32C8E" w:rsidP="00693E2B">
            <w:pPr>
              <w:ind w:firstLine="0"/>
              <w:contextualSpacing/>
              <w:jc w:val="left"/>
              <w:rPr>
                <w:rFonts w:cs="Times New Roman"/>
                <w:sz w:val="22"/>
              </w:rPr>
            </w:pPr>
            <w:r w:rsidRPr="00623CE5">
              <w:rPr>
                <w:rFonts w:cs="Times New Roman"/>
                <w:color w:val="000000"/>
                <w:sz w:val="22"/>
              </w:rPr>
              <w:t>ОПК-6 -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C96DA28" w14:textId="77777777" w:rsidR="00DF77C3" w:rsidRPr="00623CE5" w:rsidRDefault="00DF77C3" w:rsidP="00693E2B">
            <w:pPr>
              <w:ind w:firstLine="0"/>
              <w:rPr>
                <w:rFonts w:cs="Times New Roman"/>
                <w:sz w:val="22"/>
              </w:rPr>
            </w:pPr>
            <w:r w:rsidRPr="00623CE5">
              <w:rPr>
                <w:rFonts w:cs="Times New Roman"/>
                <w:sz w:val="22"/>
              </w:rPr>
              <w:t>1. подготовительный</w:t>
            </w:r>
          </w:p>
          <w:p w14:paraId="023BFA57" w14:textId="77777777" w:rsidR="00DF77C3" w:rsidRPr="00623CE5" w:rsidRDefault="00DF77C3" w:rsidP="00693E2B">
            <w:pPr>
              <w:ind w:firstLine="0"/>
              <w:rPr>
                <w:rFonts w:cs="Times New Roman"/>
                <w:sz w:val="22"/>
              </w:rPr>
            </w:pPr>
            <w:r w:rsidRPr="00623CE5">
              <w:rPr>
                <w:rFonts w:cs="Times New Roman"/>
                <w:sz w:val="22"/>
              </w:rPr>
              <w:t>2. основной</w:t>
            </w:r>
          </w:p>
          <w:p w14:paraId="51FF8BDC" w14:textId="77777777" w:rsidR="00DF77C3" w:rsidRPr="00623CE5" w:rsidRDefault="00DF77C3" w:rsidP="00693E2B">
            <w:pPr>
              <w:ind w:firstLine="0"/>
              <w:rPr>
                <w:rFonts w:cs="Times New Roman"/>
                <w:sz w:val="22"/>
              </w:rPr>
            </w:pPr>
            <w:r w:rsidRPr="00623CE5">
              <w:rPr>
                <w:rFonts w:cs="Times New Roman"/>
                <w:sz w:val="22"/>
              </w:rPr>
              <w:t>3. заключительный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291D96A" w14:textId="3B3AA4BF" w:rsidR="00F32C8E" w:rsidRPr="00623CE5" w:rsidRDefault="00DF77C3" w:rsidP="00623CE5">
            <w:pPr>
              <w:pStyle w:val="a8"/>
              <w:ind w:left="0" w:firstLine="0"/>
              <w:rPr>
                <w:rFonts w:cs="Times New Roman"/>
                <w:color w:val="000000"/>
                <w:sz w:val="22"/>
              </w:rPr>
            </w:pPr>
            <w:r w:rsidRPr="00623CE5">
              <w:rPr>
                <w:rFonts w:cs="Times New Roman"/>
                <w:sz w:val="22"/>
              </w:rPr>
              <w:t xml:space="preserve">Знать: </w:t>
            </w:r>
            <w:r w:rsidR="00F32C8E" w:rsidRPr="00623CE5">
              <w:rPr>
                <w:rFonts w:cs="Times New Roman"/>
                <w:color w:val="000000"/>
                <w:sz w:val="22"/>
              </w:rPr>
              <w:t xml:space="preserve"> основные принципы работы информационных систем, использующихся на предприятии; </w:t>
            </w:r>
          </w:p>
          <w:p w14:paraId="53A54FDD" w14:textId="1E479562" w:rsidR="00DF77C3" w:rsidRPr="00623CE5" w:rsidRDefault="00F32C8E" w:rsidP="00623CE5">
            <w:pPr>
              <w:ind w:firstLine="0"/>
              <w:rPr>
                <w:rFonts w:cs="Times New Roman"/>
                <w:sz w:val="22"/>
              </w:rPr>
            </w:pPr>
            <w:r w:rsidRPr="00623CE5">
              <w:rPr>
                <w:rFonts w:cs="Times New Roman"/>
                <w:sz w:val="22"/>
              </w:rPr>
              <w:t xml:space="preserve">основы анализа информации о функционировании системы внутреннего документооборота организации, ведения баз данных по различным направлениям деятельности </w:t>
            </w:r>
            <w:r w:rsidR="00DF77C3" w:rsidRPr="00623CE5">
              <w:rPr>
                <w:rFonts w:cs="Times New Roman"/>
                <w:sz w:val="22"/>
              </w:rPr>
              <w:t xml:space="preserve">. </w:t>
            </w:r>
          </w:p>
          <w:p w14:paraId="6B8C8149" w14:textId="74E626A2" w:rsidR="00F32C8E" w:rsidRPr="00623CE5" w:rsidRDefault="00DF77C3" w:rsidP="00623CE5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 w:val="22"/>
              </w:rPr>
            </w:pPr>
            <w:r w:rsidRPr="00623CE5">
              <w:rPr>
                <w:rFonts w:cs="Times New Roman"/>
                <w:sz w:val="22"/>
              </w:rPr>
              <w:t xml:space="preserve">Уметь: </w:t>
            </w:r>
            <w:r w:rsidR="00F32C8E" w:rsidRPr="00623CE5">
              <w:rPr>
                <w:rFonts w:eastAsiaTheme="minorHAnsi" w:cs="Times New Roman"/>
                <w:b/>
                <w:bCs/>
                <w:sz w:val="22"/>
                <w:lang w:eastAsia="en-US"/>
              </w:rPr>
              <w:t xml:space="preserve"> </w:t>
            </w:r>
            <w:r w:rsidR="00F32C8E" w:rsidRPr="00623CE5">
              <w:rPr>
                <w:rFonts w:cs="Times New Roman"/>
                <w:sz w:val="22"/>
              </w:rPr>
              <w:t>понимать основные принципы работы информационных систем, применяемых на предприятии, и анализировать условия их использования для решения управленческих задач;</w:t>
            </w:r>
          </w:p>
          <w:p w14:paraId="07F5B312" w14:textId="01DA7EA9" w:rsidR="00DF77C3" w:rsidRPr="00623CE5" w:rsidRDefault="00F32C8E" w:rsidP="00623CE5">
            <w:pPr>
              <w:ind w:firstLine="0"/>
              <w:rPr>
                <w:rFonts w:cs="Times New Roman"/>
                <w:sz w:val="22"/>
              </w:rPr>
            </w:pPr>
            <w:r w:rsidRPr="00623CE5">
              <w:rPr>
                <w:rFonts w:cs="Times New Roman"/>
                <w:sz w:val="22"/>
              </w:rPr>
              <w:t xml:space="preserve">анализировать информацию о функционировании системы внутреннего документооборота организации, вести базы данных по различным направлениям работы </w:t>
            </w:r>
            <w:r w:rsidR="00DF77C3" w:rsidRPr="00623CE5">
              <w:rPr>
                <w:rFonts w:cs="Times New Roman"/>
                <w:sz w:val="22"/>
              </w:rPr>
              <w:t xml:space="preserve">. </w:t>
            </w:r>
          </w:p>
          <w:p w14:paraId="637D4B27" w14:textId="3C6500F9" w:rsidR="00F32C8E" w:rsidRPr="00623CE5" w:rsidRDefault="00DF77C3" w:rsidP="00623CE5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 w:val="22"/>
              </w:rPr>
            </w:pPr>
            <w:r w:rsidRPr="00623CE5">
              <w:rPr>
                <w:rFonts w:cs="Times New Roman"/>
                <w:sz w:val="22"/>
              </w:rPr>
              <w:t xml:space="preserve">Владеть: </w:t>
            </w:r>
            <w:r w:rsidR="00F32C8E" w:rsidRPr="00623CE5">
              <w:rPr>
                <w:rFonts w:cs="Times New Roman"/>
                <w:b/>
                <w:sz w:val="22"/>
              </w:rPr>
              <w:t xml:space="preserve"> </w:t>
            </w:r>
            <w:r w:rsidR="00F32C8E" w:rsidRPr="00623CE5">
              <w:rPr>
                <w:rFonts w:cs="Times New Roman"/>
                <w:sz w:val="22"/>
              </w:rPr>
              <w:t>навыками использования информационных технологий для решения задач профессиональной деятельности;</w:t>
            </w:r>
          </w:p>
          <w:p w14:paraId="77E36E96" w14:textId="24986EFF" w:rsidR="00DF77C3" w:rsidRPr="00623CE5" w:rsidRDefault="00F32C8E" w:rsidP="00F32C8E">
            <w:pPr>
              <w:ind w:firstLine="0"/>
              <w:rPr>
                <w:rFonts w:cs="Times New Roman"/>
                <w:color w:val="000000"/>
                <w:sz w:val="22"/>
              </w:rPr>
            </w:pPr>
            <w:r w:rsidRPr="00623CE5">
              <w:rPr>
                <w:rFonts w:cs="Times New Roman"/>
                <w:sz w:val="22"/>
              </w:rPr>
              <w:t xml:space="preserve">навыками анализа информации о функционировании системы внутреннего документооборота организации, ведения баз данных по различным направлениям деятельности </w:t>
            </w:r>
            <w:r w:rsidR="00DF2C16" w:rsidRPr="00623CE5">
              <w:rPr>
                <w:rFonts w:cs="Times New Roman"/>
                <w:sz w:val="22"/>
              </w:rPr>
              <w:t>.</w:t>
            </w:r>
          </w:p>
        </w:tc>
      </w:tr>
      <w:tr w:rsidR="00F0127F" w:rsidRPr="00623CE5" w14:paraId="518972F8" w14:textId="77777777" w:rsidTr="004B34BD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4A3C8CB" w14:textId="07043773" w:rsidR="004A011F" w:rsidRPr="00623CE5" w:rsidRDefault="00F32C8E" w:rsidP="00693E2B">
            <w:pPr>
              <w:widowControl w:val="0"/>
              <w:suppressLineNumbers/>
              <w:suppressAutoHyphens/>
              <w:ind w:firstLine="0"/>
              <w:jc w:val="left"/>
              <w:rPr>
                <w:rFonts w:cs="Times New Roman"/>
                <w:sz w:val="22"/>
                <w:lang w:eastAsia="en-US"/>
              </w:rPr>
            </w:pPr>
            <w:r w:rsidRPr="00623CE5">
              <w:rPr>
                <w:rFonts w:cs="Times New Roman"/>
                <w:color w:val="000000"/>
                <w:sz w:val="22"/>
              </w:rPr>
              <w:t>ПК-2 - Способен участвовать в управлении нефтегазовыми проектами, обосновывать внедрение инноваций и организационных изменений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A5AF0E2" w14:textId="77777777" w:rsidR="004A011F" w:rsidRPr="00623CE5" w:rsidRDefault="004A011F" w:rsidP="00693E2B">
            <w:pPr>
              <w:ind w:firstLine="0"/>
              <w:rPr>
                <w:rFonts w:cs="Times New Roman"/>
                <w:sz w:val="22"/>
                <w:lang w:eastAsia="en-US"/>
              </w:rPr>
            </w:pPr>
            <w:r w:rsidRPr="00623CE5">
              <w:rPr>
                <w:rFonts w:cs="Times New Roman"/>
                <w:sz w:val="22"/>
                <w:lang w:eastAsia="en-US"/>
              </w:rPr>
              <w:t>1. подготовительный</w:t>
            </w:r>
          </w:p>
          <w:p w14:paraId="7DD7DF78" w14:textId="77777777" w:rsidR="004A011F" w:rsidRPr="00623CE5" w:rsidRDefault="004A011F" w:rsidP="00693E2B">
            <w:pPr>
              <w:ind w:firstLine="0"/>
              <w:rPr>
                <w:rFonts w:cs="Times New Roman"/>
                <w:sz w:val="22"/>
                <w:lang w:eastAsia="en-US"/>
              </w:rPr>
            </w:pPr>
            <w:r w:rsidRPr="00623CE5">
              <w:rPr>
                <w:rFonts w:cs="Times New Roman"/>
                <w:sz w:val="22"/>
                <w:lang w:eastAsia="en-US"/>
              </w:rPr>
              <w:t>2. основной</w:t>
            </w:r>
          </w:p>
          <w:p w14:paraId="5DA508D6" w14:textId="77777777" w:rsidR="004A011F" w:rsidRPr="00623CE5" w:rsidRDefault="004A011F" w:rsidP="00693E2B">
            <w:pPr>
              <w:ind w:firstLine="0"/>
              <w:rPr>
                <w:rFonts w:cs="Times New Roman"/>
                <w:sz w:val="22"/>
                <w:lang w:eastAsia="en-US"/>
              </w:rPr>
            </w:pPr>
            <w:r w:rsidRPr="00623CE5">
              <w:rPr>
                <w:rFonts w:cs="Times New Roman"/>
                <w:sz w:val="22"/>
                <w:lang w:eastAsia="en-US"/>
              </w:rPr>
              <w:t>3. заключительный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56F319C" w14:textId="1580464E" w:rsidR="008676DC" w:rsidRPr="00623CE5" w:rsidRDefault="004A011F" w:rsidP="00623CE5">
            <w:pPr>
              <w:pStyle w:val="a8"/>
              <w:ind w:left="0" w:firstLine="0"/>
              <w:rPr>
                <w:rFonts w:cs="Times New Roman"/>
                <w:color w:val="000000"/>
                <w:sz w:val="22"/>
              </w:rPr>
            </w:pPr>
            <w:r w:rsidRPr="00623CE5">
              <w:rPr>
                <w:rFonts w:cs="Times New Roman"/>
                <w:sz w:val="22"/>
                <w:lang w:eastAsia="en-US"/>
              </w:rPr>
              <w:t xml:space="preserve">Знать: </w:t>
            </w:r>
            <w:r w:rsidR="008676DC" w:rsidRPr="00623CE5">
              <w:rPr>
                <w:rFonts w:cs="Times New Roman"/>
                <w:sz w:val="22"/>
              </w:rPr>
              <w:t xml:space="preserve"> принципы, критерии и методы оценки эффективности инвестиционных проектов</w:t>
            </w:r>
            <w:r w:rsidR="008676DC" w:rsidRPr="00623CE5">
              <w:rPr>
                <w:rFonts w:cs="Times New Roman"/>
                <w:color w:val="000000"/>
                <w:sz w:val="22"/>
              </w:rPr>
              <w:t>;</w:t>
            </w:r>
          </w:p>
          <w:p w14:paraId="1F50D887" w14:textId="3C293FC5" w:rsidR="004A011F" w:rsidRPr="00623CE5" w:rsidRDefault="008676DC" w:rsidP="008676DC">
            <w:pPr>
              <w:suppressAutoHyphens/>
              <w:autoSpaceDE w:val="0"/>
              <w:ind w:firstLine="0"/>
              <w:rPr>
                <w:rFonts w:cs="Times New Roman"/>
                <w:sz w:val="22"/>
                <w:lang w:eastAsia="en-US"/>
              </w:rPr>
            </w:pPr>
            <w:r w:rsidRPr="00623CE5">
              <w:rPr>
                <w:rFonts w:cs="Times New Roman"/>
                <w:color w:val="000000"/>
                <w:sz w:val="22"/>
              </w:rPr>
              <w:t>методы анализа факторов риска инвестиционного проекта</w:t>
            </w:r>
            <w:r w:rsidRPr="00623CE5">
              <w:rPr>
                <w:rFonts w:cs="Times New Roman"/>
                <w:sz w:val="22"/>
                <w:lang w:eastAsia="en-US"/>
              </w:rPr>
              <w:t xml:space="preserve"> </w:t>
            </w:r>
            <w:r w:rsidR="00382CD9" w:rsidRPr="00623CE5">
              <w:rPr>
                <w:rFonts w:cs="Times New Roman"/>
                <w:sz w:val="22"/>
                <w:lang w:eastAsia="en-US"/>
              </w:rPr>
              <w:t>.</w:t>
            </w:r>
          </w:p>
          <w:p w14:paraId="401A5059" w14:textId="7911E2AE" w:rsidR="008676DC" w:rsidRPr="00623CE5" w:rsidRDefault="004A011F" w:rsidP="00623CE5">
            <w:pPr>
              <w:pStyle w:val="a8"/>
              <w:autoSpaceDE w:val="0"/>
              <w:autoSpaceDN w:val="0"/>
              <w:adjustRightInd w:val="0"/>
              <w:ind w:left="0" w:firstLine="0"/>
              <w:rPr>
                <w:rFonts w:cs="Times New Roman"/>
                <w:sz w:val="22"/>
              </w:rPr>
            </w:pPr>
            <w:r w:rsidRPr="00623CE5">
              <w:rPr>
                <w:rFonts w:cs="Times New Roman"/>
                <w:sz w:val="22"/>
                <w:lang w:eastAsia="en-US"/>
              </w:rPr>
              <w:t xml:space="preserve">Уметь: </w:t>
            </w:r>
            <w:r w:rsidR="008676DC" w:rsidRPr="00623CE5">
              <w:rPr>
                <w:rFonts w:cs="Times New Roman"/>
                <w:sz w:val="22"/>
              </w:rPr>
              <w:t xml:space="preserve"> применять на практике критерии и методы оценки эффективности инвестиционных проектов;</w:t>
            </w:r>
          </w:p>
          <w:p w14:paraId="7B8F8443" w14:textId="6FD9294A" w:rsidR="004A011F" w:rsidRPr="00623CE5" w:rsidRDefault="008676DC" w:rsidP="008676DC">
            <w:pPr>
              <w:suppressAutoHyphens/>
              <w:autoSpaceDE w:val="0"/>
              <w:ind w:firstLine="0"/>
              <w:rPr>
                <w:rFonts w:cs="Times New Roman"/>
                <w:sz w:val="22"/>
                <w:lang w:eastAsia="en-US"/>
              </w:rPr>
            </w:pPr>
            <w:r w:rsidRPr="00623CE5">
              <w:rPr>
                <w:rFonts w:cs="Times New Roman"/>
                <w:sz w:val="22"/>
              </w:rPr>
              <w:t>проводить анализ факторов риска инвестиционного проекта</w:t>
            </w:r>
            <w:r w:rsidRPr="00623CE5">
              <w:rPr>
                <w:rFonts w:cs="Times New Roman"/>
                <w:sz w:val="22"/>
                <w:lang w:eastAsia="en-US"/>
              </w:rPr>
              <w:t xml:space="preserve"> </w:t>
            </w:r>
            <w:r w:rsidR="004A011F" w:rsidRPr="00623CE5">
              <w:rPr>
                <w:rFonts w:cs="Times New Roman"/>
                <w:sz w:val="22"/>
                <w:lang w:eastAsia="en-US"/>
              </w:rPr>
              <w:t>.</w:t>
            </w:r>
          </w:p>
          <w:p w14:paraId="456B3E1B" w14:textId="69D7EB86" w:rsidR="008676DC" w:rsidRPr="00623CE5" w:rsidRDefault="004A011F" w:rsidP="00623CE5">
            <w:pPr>
              <w:pStyle w:val="a8"/>
              <w:autoSpaceDE w:val="0"/>
              <w:autoSpaceDN w:val="0"/>
              <w:adjustRightInd w:val="0"/>
              <w:ind w:left="0" w:firstLine="0"/>
              <w:rPr>
                <w:rFonts w:cs="Times New Roman"/>
                <w:sz w:val="22"/>
              </w:rPr>
            </w:pPr>
            <w:r w:rsidRPr="00623CE5">
              <w:rPr>
                <w:rFonts w:cs="Times New Roman"/>
                <w:sz w:val="22"/>
                <w:lang w:eastAsia="en-US"/>
              </w:rPr>
              <w:t xml:space="preserve">Владеть: </w:t>
            </w:r>
            <w:r w:rsidR="008676DC" w:rsidRPr="00623CE5">
              <w:rPr>
                <w:rFonts w:cs="Times New Roman"/>
                <w:sz w:val="22"/>
              </w:rPr>
              <w:t xml:space="preserve"> навыками оценки эффективности инвестиционных проектов;</w:t>
            </w:r>
          </w:p>
          <w:p w14:paraId="4BD1FAA5" w14:textId="73ED18A8" w:rsidR="004A011F" w:rsidRPr="00623CE5" w:rsidRDefault="008676DC" w:rsidP="008676DC">
            <w:pPr>
              <w:suppressAutoHyphens/>
              <w:autoSpaceDE w:val="0"/>
              <w:ind w:firstLine="0"/>
              <w:rPr>
                <w:rFonts w:eastAsia="Arial CYR" w:cs="Times New Roman"/>
                <w:sz w:val="22"/>
                <w:lang w:eastAsia="en-US"/>
              </w:rPr>
            </w:pPr>
            <w:r w:rsidRPr="00623CE5">
              <w:rPr>
                <w:rFonts w:cs="Times New Roman"/>
                <w:sz w:val="22"/>
              </w:rPr>
              <w:t>методикой анализа чувствительности инвестиционного проекта к факторам риска</w:t>
            </w:r>
            <w:r w:rsidRPr="00623CE5">
              <w:rPr>
                <w:rFonts w:cs="Times New Roman"/>
                <w:sz w:val="22"/>
                <w:lang w:eastAsia="en-US"/>
              </w:rPr>
              <w:t xml:space="preserve"> </w:t>
            </w:r>
            <w:r w:rsidR="00722C7A" w:rsidRPr="00623CE5">
              <w:rPr>
                <w:rFonts w:cs="Times New Roman"/>
                <w:sz w:val="22"/>
                <w:lang w:eastAsia="en-US"/>
              </w:rPr>
              <w:t>.</w:t>
            </w:r>
          </w:p>
        </w:tc>
      </w:tr>
      <w:tr w:rsidR="00F0127F" w:rsidRPr="00623CE5" w14:paraId="7DBD637E" w14:textId="77777777" w:rsidTr="004B34BD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10C6492" w14:textId="42946610" w:rsidR="00DF77C3" w:rsidRPr="00623CE5" w:rsidRDefault="008676DC" w:rsidP="00693E2B">
            <w:pPr>
              <w:ind w:firstLine="0"/>
              <w:contextualSpacing/>
              <w:rPr>
                <w:rFonts w:cs="Times New Roman"/>
                <w:sz w:val="22"/>
              </w:rPr>
            </w:pPr>
            <w:r w:rsidRPr="00623CE5">
              <w:rPr>
                <w:rFonts w:cs="Times New Roman"/>
                <w:color w:val="000000"/>
                <w:sz w:val="22"/>
              </w:rPr>
              <w:t>ПК-3 - Способен обеспечить организацию, контроль, разработку и документационное обеспечение мероприятий в области формирования, развития и использования человеческих ресурсов организации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37AEBA9" w14:textId="77777777" w:rsidR="00DF77C3" w:rsidRPr="00623CE5" w:rsidRDefault="00DF77C3" w:rsidP="00693E2B">
            <w:pPr>
              <w:ind w:firstLine="0"/>
              <w:rPr>
                <w:rFonts w:cs="Times New Roman"/>
                <w:sz w:val="22"/>
              </w:rPr>
            </w:pPr>
            <w:r w:rsidRPr="00623CE5">
              <w:rPr>
                <w:rFonts w:cs="Times New Roman"/>
                <w:sz w:val="22"/>
              </w:rPr>
              <w:t>1. подготовительный</w:t>
            </w:r>
          </w:p>
          <w:p w14:paraId="4DAF9C31" w14:textId="77777777" w:rsidR="00DF77C3" w:rsidRPr="00623CE5" w:rsidRDefault="00DF77C3" w:rsidP="00693E2B">
            <w:pPr>
              <w:ind w:firstLine="0"/>
              <w:rPr>
                <w:rFonts w:cs="Times New Roman"/>
                <w:sz w:val="22"/>
              </w:rPr>
            </w:pPr>
            <w:r w:rsidRPr="00623CE5">
              <w:rPr>
                <w:rFonts w:cs="Times New Roman"/>
                <w:sz w:val="22"/>
              </w:rPr>
              <w:t>2. основной</w:t>
            </w:r>
          </w:p>
          <w:p w14:paraId="6507EFEC" w14:textId="77777777" w:rsidR="00DF77C3" w:rsidRPr="00623CE5" w:rsidRDefault="00DF77C3" w:rsidP="00693E2B">
            <w:pPr>
              <w:ind w:firstLine="0"/>
              <w:rPr>
                <w:rFonts w:cs="Times New Roman"/>
                <w:sz w:val="22"/>
              </w:rPr>
            </w:pPr>
            <w:r w:rsidRPr="00623CE5">
              <w:rPr>
                <w:rFonts w:cs="Times New Roman"/>
                <w:sz w:val="22"/>
              </w:rPr>
              <w:t>3. заключительный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4968181" w14:textId="7986086B" w:rsidR="008676DC" w:rsidRPr="00623CE5" w:rsidRDefault="00DF77C3" w:rsidP="00623CE5">
            <w:pPr>
              <w:pStyle w:val="a8"/>
              <w:ind w:left="0" w:firstLine="0"/>
              <w:rPr>
                <w:rFonts w:cs="Times New Roman"/>
                <w:color w:val="000000"/>
                <w:sz w:val="22"/>
              </w:rPr>
            </w:pPr>
            <w:r w:rsidRPr="00623CE5">
              <w:rPr>
                <w:rFonts w:cs="Times New Roman"/>
                <w:sz w:val="22"/>
              </w:rPr>
              <w:t>Знать:</w:t>
            </w:r>
            <w:r w:rsidR="00F0127F" w:rsidRPr="00623CE5">
              <w:rPr>
                <w:rFonts w:cs="Times New Roman"/>
                <w:sz w:val="22"/>
              </w:rPr>
              <w:t xml:space="preserve"> </w:t>
            </w:r>
            <w:r w:rsidR="008676DC" w:rsidRPr="00623CE5">
              <w:rPr>
                <w:rFonts w:cs="Times New Roman"/>
                <w:color w:val="000000"/>
                <w:sz w:val="22"/>
              </w:rPr>
              <w:t>способы и методы поиска, привлечения, подбора и отбора персонала, применяемые в организации;</w:t>
            </w:r>
          </w:p>
          <w:p w14:paraId="60482EB4" w14:textId="77777777" w:rsidR="008676DC" w:rsidRPr="00623CE5" w:rsidRDefault="008676DC" w:rsidP="008676DC">
            <w:pPr>
              <w:suppressAutoHyphens/>
              <w:autoSpaceDE w:val="0"/>
              <w:ind w:firstLine="0"/>
              <w:rPr>
                <w:rFonts w:cs="Times New Roman"/>
                <w:color w:val="000000"/>
                <w:sz w:val="22"/>
              </w:rPr>
            </w:pPr>
            <w:r w:rsidRPr="00623CE5">
              <w:rPr>
                <w:rFonts w:cs="Times New Roman"/>
                <w:color w:val="000000"/>
                <w:sz w:val="22"/>
              </w:rPr>
              <w:t xml:space="preserve"> этапы организации и проведения оценки и аттестации персонала;</w:t>
            </w:r>
          </w:p>
          <w:p w14:paraId="4C379919" w14:textId="77777777" w:rsidR="008676DC" w:rsidRPr="00623CE5" w:rsidRDefault="008676DC" w:rsidP="00623CE5">
            <w:pPr>
              <w:pStyle w:val="a8"/>
              <w:ind w:left="0" w:firstLine="0"/>
              <w:rPr>
                <w:rFonts w:cs="Times New Roman"/>
                <w:color w:val="000000"/>
                <w:sz w:val="22"/>
              </w:rPr>
            </w:pPr>
            <w:r w:rsidRPr="00623CE5">
              <w:rPr>
                <w:rFonts w:cs="Times New Roman"/>
                <w:color w:val="000000"/>
                <w:sz w:val="22"/>
              </w:rPr>
              <w:t>методы расчета показателей производительности труда;</w:t>
            </w:r>
          </w:p>
          <w:p w14:paraId="7C8C0EB1" w14:textId="2809D9E3" w:rsidR="00DF77C3" w:rsidRPr="00623CE5" w:rsidRDefault="008676DC" w:rsidP="00623CE5">
            <w:pPr>
              <w:pStyle w:val="a8"/>
              <w:ind w:left="0" w:firstLine="0"/>
              <w:rPr>
                <w:rFonts w:cs="Times New Roman"/>
                <w:sz w:val="22"/>
              </w:rPr>
            </w:pPr>
            <w:r w:rsidRPr="00623CE5">
              <w:rPr>
                <w:rFonts w:cs="Times New Roman"/>
                <w:color w:val="000000"/>
                <w:sz w:val="22"/>
              </w:rPr>
              <w:t>принципы формирования кадрового резерва, обучения, адаптации и стажировки персонала;</w:t>
            </w:r>
          </w:p>
          <w:p w14:paraId="540B2A0A" w14:textId="46DDCA3B" w:rsidR="008676DC" w:rsidRPr="00623CE5" w:rsidRDefault="00DF77C3" w:rsidP="00623CE5">
            <w:pPr>
              <w:pStyle w:val="a8"/>
              <w:autoSpaceDE w:val="0"/>
              <w:autoSpaceDN w:val="0"/>
              <w:adjustRightInd w:val="0"/>
              <w:ind w:left="0" w:firstLine="0"/>
              <w:rPr>
                <w:rFonts w:cs="Times New Roman"/>
                <w:sz w:val="22"/>
              </w:rPr>
            </w:pPr>
            <w:r w:rsidRPr="00623CE5">
              <w:rPr>
                <w:rFonts w:cs="Times New Roman"/>
                <w:sz w:val="22"/>
              </w:rPr>
              <w:lastRenderedPageBreak/>
              <w:t>Уметь:</w:t>
            </w:r>
            <w:r w:rsidR="00F0127F" w:rsidRPr="00623CE5">
              <w:rPr>
                <w:rFonts w:cs="Times New Roman"/>
                <w:sz w:val="22"/>
              </w:rPr>
              <w:t xml:space="preserve"> </w:t>
            </w:r>
            <w:r w:rsidR="008676DC" w:rsidRPr="00623CE5">
              <w:rPr>
                <w:rFonts w:cs="Times New Roman"/>
                <w:sz w:val="22"/>
              </w:rPr>
              <w:t xml:space="preserve"> организовать контроль в области формирования, развития и использования человеческих ресурсов организации; </w:t>
            </w:r>
          </w:p>
          <w:p w14:paraId="4B58957A" w14:textId="77777777" w:rsidR="008676DC" w:rsidRPr="00623CE5" w:rsidRDefault="008676DC" w:rsidP="00623CE5">
            <w:pPr>
              <w:pStyle w:val="a8"/>
              <w:autoSpaceDE w:val="0"/>
              <w:autoSpaceDN w:val="0"/>
              <w:adjustRightInd w:val="0"/>
              <w:ind w:left="0" w:firstLine="0"/>
              <w:rPr>
                <w:rFonts w:cs="Times New Roman"/>
                <w:sz w:val="22"/>
              </w:rPr>
            </w:pPr>
            <w:r w:rsidRPr="00623CE5">
              <w:rPr>
                <w:rFonts w:cs="Times New Roman"/>
                <w:sz w:val="22"/>
              </w:rPr>
              <w:t>подготовить и согласовать документы в области формирования, развития и использования человеческих ресурсов организации;</w:t>
            </w:r>
          </w:p>
          <w:p w14:paraId="241C93F7" w14:textId="12B635A1" w:rsidR="00DF77C3" w:rsidRPr="00623CE5" w:rsidRDefault="008676DC" w:rsidP="008676DC">
            <w:pPr>
              <w:suppressAutoHyphens/>
              <w:autoSpaceDE w:val="0"/>
              <w:ind w:firstLine="0"/>
              <w:rPr>
                <w:rFonts w:cs="Times New Roman"/>
                <w:sz w:val="22"/>
              </w:rPr>
            </w:pPr>
            <w:r w:rsidRPr="00623CE5">
              <w:rPr>
                <w:rFonts w:cs="Times New Roman"/>
                <w:sz w:val="22"/>
              </w:rPr>
              <w:t>осуществлять поиск информации о кандидатах, соответствующей требованиям вакантной должности (профессии, специальности)</w:t>
            </w:r>
            <w:r w:rsidR="00382CD9" w:rsidRPr="00623CE5">
              <w:rPr>
                <w:rFonts w:cs="Times New Roman"/>
                <w:sz w:val="22"/>
              </w:rPr>
              <w:t>.</w:t>
            </w:r>
          </w:p>
          <w:p w14:paraId="36D6F3A9" w14:textId="7F15A523" w:rsidR="008676DC" w:rsidRPr="00623CE5" w:rsidRDefault="00F0127F" w:rsidP="00623CE5">
            <w:pPr>
              <w:pStyle w:val="a8"/>
              <w:autoSpaceDE w:val="0"/>
              <w:autoSpaceDN w:val="0"/>
              <w:adjustRightInd w:val="0"/>
              <w:ind w:left="0" w:firstLine="0"/>
              <w:rPr>
                <w:rFonts w:cs="Times New Roman"/>
                <w:sz w:val="22"/>
              </w:rPr>
            </w:pPr>
            <w:r w:rsidRPr="00623CE5">
              <w:rPr>
                <w:rFonts w:cs="Times New Roman"/>
                <w:sz w:val="22"/>
              </w:rPr>
              <w:t xml:space="preserve">Владеть: </w:t>
            </w:r>
            <w:r w:rsidR="008676DC" w:rsidRPr="00623CE5">
              <w:rPr>
                <w:rFonts w:cs="Times New Roman"/>
                <w:sz w:val="22"/>
              </w:rPr>
              <w:t xml:space="preserve"> навыками подготовки документов по поиску, привлечению, подбору и отбору персонала в организации;</w:t>
            </w:r>
          </w:p>
          <w:p w14:paraId="6F4E7607" w14:textId="77777777" w:rsidR="008676DC" w:rsidRPr="00623CE5" w:rsidRDefault="008676DC" w:rsidP="00623CE5">
            <w:pPr>
              <w:pStyle w:val="a8"/>
              <w:autoSpaceDE w:val="0"/>
              <w:autoSpaceDN w:val="0"/>
              <w:adjustRightInd w:val="0"/>
              <w:ind w:left="0" w:firstLine="0"/>
              <w:rPr>
                <w:rFonts w:cs="Times New Roman"/>
                <w:sz w:val="22"/>
              </w:rPr>
            </w:pPr>
            <w:r w:rsidRPr="00623CE5">
              <w:rPr>
                <w:rFonts w:cs="Times New Roman"/>
                <w:sz w:val="22"/>
              </w:rPr>
              <w:t>навыками проверки информации о кандидатах на вакантные должности;</w:t>
            </w:r>
          </w:p>
          <w:p w14:paraId="3012F05E" w14:textId="77777777" w:rsidR="008676DC" w:rsidRPr="00623CE5" w:rsidRDefault="008676DC" w:rsidP="00623CE5">
            <w:pPr>
              <w:pStyle w:val="a8"/>
              <w:autoSpaceDE w:val="0"/>
              <w:autoSpaceDN w:val="0"/>
              <w:adjustRightInd w:val="0"/>
              <w:ind w:left="0" w:firstLine="0"/>
              <w:rPr>
                <w:rFonts w:cs="Times New Roman"/>
                <w:sz w:val="22"/>
              </w:rPr>
            </w:pPr>
            <w:r w:rsidRPr="00623CE5">
              <w:rPr>
                <w:rFonts w:cs="Times New Roman"/>
                <w:sz w:val="22"/>
              </w:rPr>
              <w:t>навыками анализа показателей использования персонала в организации;</w:t>
            </w:r>
          </w:p>
          <w:p w14:paraId="7765215A" w14:textId="507A46E9" w:rsidR="00F0127F" w:rsidRPr="00623CE5" w:rsidRDefault="008676DC" w:rsidP="008676DC">
            <w:pPr>
              <w:suppressAutoHyphens/>
              <w:autoSpaceDE w:val="0"/>
              <w:ind w:firstLine="0"/>
              <w:rPr>
                <w:rFonts w:cs="Times New Roman"/>
                <w:sz w:val="22"/>
              </w:rPr>
            </w:pPr>
            <w:r w:rsidRPr="00623CE5">
              <w:rPr>
                <w:rFonts w:cs="Times New Roman"/>
                <w:sz w:val="22"/>
              </w:rPr>
              <w:t>навыками анализа успешных практик по управлению персоналом в организации и подготовки предложений по совершенствованию системы управления персоналом</w:t>
            </w:r>
            <w:r w:rsidR="003539DB" w:rsidRPr="00623CE5">
              <w:rPr>
                <w:rFonts w:cs="Times New Roman"/>
                <w:sz w:val="22"/>
              </w:rPr>
              <w:t>.</w:t>
            </w:r>
          </w:p>
        </w:tc>
      </w:tr>
      <w:tr w:rsidR="00F0127F" w:rsidRPr="00623CE5" w14:paraId="2298D8AE" w14:textId="77777777" w:rsidTr="004B34BD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59EC4E5" w14:textId="11436137" w:rsidR="001759E9" w:rsidRPr="00623CE5" w:rsidRDefault="001911A9" w:rsidP="00693E2B">
            <w:pPr>
              <w:ind w:firstLine="0"/>
              <w:rPr>
                <w:rFonts w:cs="Times New Roman"/>
                <w:sz w:val="22"/>
              </w:rPr>
            </w:pPr>
            <w:r w:rsidRPr="00623CE5">
              <w:rPr>
                <w:rFonts w:cs="Times New Roman"/>
                <w:color w:val="000000"/>
                <w:sz w:val="22"/>
              </w:rPr>
              <w:lastRenderedPageBreak/>
              <w:t>ПК-5 - Способен на основе типовых методик выполнять расчеты по нормированию и оплате труда на предприятиях нефтяной и газовой промышленности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6F4633B" w14:textId="77777777" w:rsidR="001759E9" w:rsidRPr="00623CE5" w:rsidRDefault="001759E9" w:rsidP="00693E2B">
            <w:pPr>
              <w:ind w:firstLine="0"/>
              <w:rPr>
                <w:rFonts w:cs="Times New Roman"/>
                <w:sz w:val="22"/>
              </w:rPr>
            </w:pPr>
            <w:r w:rsidRPr="00623CE5">
              <w:rPr>
                <w:rFonts w:cs="Times New Roman"/>
                <w:sz w:val="22"/>
              </w:rPr>
              <w:t>1. подготовительный</w:t>
            </w:r>
          </w:p>
          <w:p w14:paraId="388F8056" w14:textId="77777777" w:rsidR="001759E9" w:rsidRPr="00623CE5" w:rsidRDefault="001759E9" w:rsidP="00693E2B">
            <w:pPr>
              <w:ind w:firstLine="0"/>
              <w:rPr>
                <w:rFonts w:cs="Times New Roman"/>
                <w:sz w:val="22"/>
              </w:rPr>
            </w:pPr>
            <w:r w:rsidRPr="00623CE5">
              <w:rPr>
                <w:rFonts w:cs="Times New Roman"/>
                <w:sz w:val="22"/>
              </w:rPr>
              <w:t>2. основной</w:t>
            </w:r>
          </w:p>
          <w:p w14:paraId="743B3C08" w14:textId="77777777" w:rsidR="001759E9" w:rsidRPr="00623CE5" w:rsidRDefault="001759E9" w:rsidP="00693E2B">
            <w:pPr>
              <w:ind w:firstLine="0"/>
              <w:rPr>
                <w:rFonts w:cs="Times New Roman"/>
                <w:sz w:val="22"/>
              </w:rPr>
            </w:pPr>
            <w:r w:rsidRPr="00623CE5">
              <w:rPr>
                <w:rFonts w:cs="Times New Roman"/>
                <w:sz w:val="22"/>
              </w:rPr>
              <w:t>3. заключительный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ECD8879" w14:textId="5352EF2F" w:rsidR="002F3E80" w:rsidRPr="00623CE5" w:rsidRDefault="00FA64D1" w:rsidP="002F3E80">
            <w:pPr>
              <w:pStyle w:val="a8"/>
              <w:ind w:left="0" w:firstLine="0"/>
              <w:rPr>
                <w:rFonts w:cs="Times New Roman"/>
                <w:color w:val="000000"/>
                <w:sz w:val="22"/>
              </w:rPr>
            </w:pPr>
            <w:r w:rsidRPr="00623CE5">
              <w:rPr>
                <w:rFonts w:cs="Times New Roman"/>
                <w:sz w:val="22"/>
              </w:rPr>
              <w:t>Знать:</w:t>
            </w:r>
            <w:r w:rsidR="008676DC" w:rsidRPr="00623CE5">
              <w:rPr>
                <w:rFonts w:cs="Times New Roman"/>
                <w:color w:val="000000"/>
                <w:sz w:val="22"/>
              </w:rPr>
              <w:t xml:space="preserve"> </w:t>
            </w:r>
            <w:r w:rsidR="002F3E80" w:rsidRPr="00623CE5">
              <w:rPr>
                <w:rFonts w:cs="Times New Roman"/>
                <w:color w:val="000000"/>
                <w:sz w:val="22"/>
              </w:rPr>
              <w:t>методы нормирования труда на предприятии;</w:t>
            </w:r>
          </w:p>
          <w:p w14:paraId="5E55A0CE" w14:textId="77777777" w:rsidR="002F3E80" w:rsidRPr="00623CE5" w:rsidRDefault="002F3E80" w:rsidP="00623CE5">
            <w:pPr>
              <w:pStyle w:val="a8"/>
              <w:ind w:left="0" w:firstLine="0"/>
              <w:rPr>
                <w:rFonts w:cs="Times New Roman"/>
                <w:color w:val="000000"/>
                <w:sz w:val="22"/>
              </w:rPr>
            </w:pPr>
            <w:r w:rsidRPr="00623CE5">
              <w:rPr>
                <w:rFonts w:cs="Times New Roman"/>
                <w:color w:val="000000"/>
                <w:sz w:val="22"/>
              </w:rPr>
              <w:t>формы и системы оплаты труда, применяемые в организации;</w:t>
            </w:r>
          </w:p>
          <w:p w14:paraId="484138E5" w14:textId="1CF8AC6A" w:rsidR="00FA64D1" w:rsidRPr="00623CE5" w:rsidRDefault="00FA64D1" w:rsidP="008676DC">
            <w:pPr>
              <w:suppressAutoHyphens/>
              <w:autoSpaceDE w:val="0"/>
              <w:ind w:firstLine="0"/>
              <w:rPr>
                <w:rFonts w:cs="Times New Roman"/>
                <w:sz w:val="22"/>
              </w:rPr>
            </w:pPr>
            <w:r w:rsidRPr="00623CE5">
              <w:rPr>
                <w:rFonts w:cs="Times New Roman"/>
                <w:sz w:val="22"/>
              </w:rPr>
              <w:t xml:space="preserve">Уметь: </w:t>
            </w:r>
            <w:r w:rsidR="008676DC" w:rsidRPr="00623CE5">
              <w:rPr>
                <w:rFonts w:cs="Times New Roman"/>
                <w:sz w:val="22"/>
              </w:rPr>
              <w:t xml:space="preserve"> </w:t>
            </w:r>
            <w:r w:rsidR="002F3E80" w:rsidRPr="00623CE5">
              <w:rPr>
                <w:rFonts w:cs="Times New Roman"/>
                <w:sz w:val="22"/>
              </w:rPr>
              <w:t>проводить расчеты по нормированию и оплате труда на предприятиях нефтяной и газовой промышленности</w:t>
            </w:r>
            <w:r w:rsidRPr="00623CE5">
              <w:rPr>
                <w:rFonts w:cs="Times New Roman"/>
                <w:sz w:val="22"/>
              </w:rPr>
              <w:t>.</w:t>
            </w:r>
          </w:p>
          <w:p w14:paraId="0930722D" w14:textId="0AFB14E9" w:rsidR="001759E9" w:rsidRPr="00623CE5" w:rsidRDefault="00FA64D1" w:rsidP="00623CE5">
            <w:pPr>
              <w:autoSpaceDE w:val="0"/>
              <w:autoSpaceDN w:val="0"/>
              <w:adjustRightInd w:val="0"/>
              <w:ind w:firstLine="0"/>
              <w:rPr>
                <w:rFonts w:eastAsia="Arial CYR" w:cs="Times New Roman"/>
                <w:sz w:val="22"/>
              </w:rPr>
            </w:pPr>
            <w:r w:rsidRPr="00623CE5">
              <w:rPr>
                <w:rFonts w:cs="Times New Roman"/>
                <w:sz w:val="22"/>
              </w:rPr>
              <w:t xml:space="preserve">Владеть: </w:t>
            </w:r>
            <w:r w:rsidR="008676DC" w:rsidRPr="00623CE5">
              <w:rPr>
                <w:rFonts w:cs="Times New Roman"/>
                <w:sz w:val="22"/>
              </w:rPr>
              <w:t xml:space="preserve"> </w:t>
            </w:r>
            <w:r w:rsidR="001911A9" w:rsidRPr="00623CE5">
              <w:rPr>
                <w:rFonts w:cs="Times New Roman"/>
                <w:sz w:val="22"/>
              </w:rPr>
              <w:t xml:space="preserve">навыками проведения фотографии рабочего </w:t>
            </w:r>
            <w:r w:rsidR="002F3E80" w:rsidRPr="00623CE5">
              <w:rPr>
                <w:rFonts w:cs="Times New Roman"/>
                <w:sz w:val="22"/>
              </w:rPr>
              <w:t xml:space="preserve">времени; </w:t>
            </w:r>
            <w:r w:rsidR="001911A9" w:rsidRPr="00623CE5">
              <w:rPr>
                <w:rFonts w:cs="Times New Roman"/>
                <w:sz w:val="22"/>
              </w:rPr>
              <w:t xml:space="preserve">навыками </w:t>
            </w:r>
            <w:r w:rsidR="002F3E80" w:rsidRPr="00623CE5">
              <w:rPr>
                <w:rFonts w:cs="Times New Roman"/>
                <w:sz w:val="22"/>
              </w:rPr>
              <w:t xml:space="preserve">анализа </w:t>
            </w:r>
            <w:r w:rsidR="001911A9" w:rsidRPr="00623CE5">
              <w:rPr>
                <w:rFonts w:cs="Times New Roman"/>
                <w:sz w:val="22"/>
              </w:rPr>
              <w:t>оплаты труда</w:t>
            </w:r>
            <w:r w:rsidR="002F3E80" w:rsidRPr="00623CE5">
              <w:rPr>
                <w:rFonts w:cs="Times New Roman"/>
                <w:sz w:val="22"/>
              </w:rPr>
              <w:t xml:space="preserve"> в организации.</w:t>
            </w:r>
          </w:p>
        </w:tc>
      </w:tr>
      <w:tr w:rsidR="001911A9" w:rsidRPr="00623CE5" w14:paraId="155712B6" w14:textId="77777777" w:rsidTr="000E4164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CBD44C1" w14:textId="6DB4805C" w:rsidR="001911A9" w:rsidRPr="00623CE5" w:rsidRDefault="001911A9" w:rsidP="001911A9">
            <w:pPr>
              <w:widowControl w:val="0"/>
              <w:suppressLineNumbers/>
              <w:suppressAutoHyphens/>
              <w:ind w:firstLine="0"/>
              <w:jc w:val="left"/>
              <w:rPr>
                <w:rFonts w:cs="Times New Roman"/>
                <w:sz w:val="22"/>
              </w:rPr>
            </w:pPr>
            <w:r w:rsidRPr="00623CE5">
              <w:rPr>
                <w:rFonts w:cs="Times New Roman"/>
                <w:color w:val="000000"/>
                <w:sz w:val="22"/>
              </w:rPr>
              <w:t>ПК-6 - Владеет навыками проведения экономических исследований и составления отчетов по результатам финансово-хозяйственной деятельности предприятий нефтегазовой отрасли и их подразделений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4038D22" w14:textId="77777777" w:rsidR="001911A9" w:rsidRPr="00623CE5" w:rsidRDefault="001911A9" w:rsidP="001911A9">
            <w:pPr>
              <w:ind w:firstLine="0"/>
              <w:rPr>
                <w:rFonts w:cs="Times New Roman"/>
                <w:sz w:val="22"/>
              </w:rPr>
            </w:pPr>
            <w:r w:rsidRPr="00623CE5">
              <w:rPr>
                <w:rFonts w:cs="Times New Roman"/>
                <w:sz w:val="22"/>
              </w:rPr>
              <w:t>1. подготовительный</w:t>
            </w:r>
          </w:p>
          <w:p w14:paraId="774A3634" w14:textId="77777777" w:rsidR="001911A9" w:rsidRPr="00623CE5" w:rsidRDefault="001911A9" w:rsidP="001911A9">
            <w:pPr>
              <w:ind w:firstLine="0"/>
              <w:rPr>
                <w:rFonts w:cs="Times New Roman"/>
                <w:sz w:val="22"/>
              </w:rPr>
            </w:pPr>
            <w:r w:rsidRPr="00623CE5">
              <w:rPr>
                <w:rFonts w:cs="Times New Roman"/>
                <w:sz w:val="22"/>
              </w:rPr>
              <w:t>2. основной</w:t>
            </w:r>
          </w:p>
          <w:p w14:paraId="750E5575" w14:textId="77777777" w:rsidR="001911A9" w:rsidRPr="00623CE5" w:rsidRDefault="001911A9" w:rsidP="001911A9">
            <w:pPr>
              <w:ind w:firstLine="0"/>
              <w:rPr>
                <w:rFonts w:cs="Times New Roman"/>
                <w:sz w:val="22"/>
              </w:rPr>
            </w:pPr>
            <w:r w:rsidRPr="00623CE5">
              <w:rPr>
                <w:rFonts w:cs="Times New Roman"/>
                <w:sz w:val="22"/>
              </w:rPr>
              <w:t>3. заключительный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CDE3DC2" w14:textId="77777777" w:rsidR="001911A9" w:rsidRPr="00623CE5" w:rsidRDefault="001911A9" w:rsidP="001911A9">
            <w:pPr>
              <w:pStyle w:val="a8"/>
              <w:ind w:left="0" w:firstLine="0"/>
              <w:rPr>
                <w:rFonts w:cs="Times New Roman"/>
                <w:color w:val="000000"/>
                <w:sz w:val="22"/>
              </w:rPr>
            </w:pPr>
            <w:r w:rsidRPr="00623CE5">
              <w:rPr>
                <w:rFonts w:cs="Times New Roman"/>
                <w:sz w:val="22"/>
              </w:rPr>
              <w:t>Знать:</w:t>
            </w:r>
            <w:r w:rsidRPr="00623CE5">
              <w:rPr>
                <w:rFonts w:cs="Times New Roman"/>
                <w:color w:val="000000"/>
                <w:sz w:val="22"/>
              </w:rPr>
              <w:t xml:space="preserve"> ключевые показатели, по которым осуществляется мониторинг результатов финансово-хозяйственной деятельности предприятия;</w:t>
            </w:r>
          </w:p>
          <w:p w14:paraId="74F4250C" w14:textId="77777777" w:rsidR="001911A9" w:rsidRPr="00623CE5" w:rsidRDefault="001911A9" w:rsidP="001911A9">
            <w:pPr>
              <w:suppressAutoHyphens/>
              <w:autoSpaceDE w:val="0"/>
              <w:ind w:firstLine="0"/>
              <w:rPr>
                <w:rFonts w:cs="Times New Roman"/>
                <w:sz w:val="22"/>
              </w:rPr>
            </w:pPr>
            <w:r w:rsidRPr="00623CE5">
              <w:rPr>
                <w:rFonts w:cs="Times New Roman"/>
                <w:color w:val="000000"/>
                <w:sz w:val="22"/>
              </w:rPr>
              <w:t>способы проведения анализа хозяйственной деятельности организации</w:t>
            </w:r>
            <w:r w:rsidRPr="00623CE5">
              <w:rPr>
                <w:rFonts w:cs="Times New Roman"/>
                <w:sz w:val="22"/>
              </w:rPr>
              <w:t>.</w:t>
            </w:r>
          </w:p>
          <w:p w14:paraId="553E3B03" w14:textId="77777777" w:rsidR="001911A9" w:rsidRPr="00623CE5" w:rsidRDefault="001911A9" w:rsidP="00623CE5">
            <w:pPr>
              <w:suppressAutoHyphens/>
              <w:autoSpaceDE w:val="0"/>
              <w:ind w:firstLine="0"/>
              <w:rPr>
                <w:rFonts w:cs="Times New Roman"/>
                <w:sz w:val="22"/>
              </w:rPr>
            </w:pPr>
            <w:r w:rsidRPr="00623CE5">
              <w:rPr>
                <w:rFonts w:cs="Times New Roman"/>
                <w:sz w:val="22"/>
              </w:rPr>
              <w:t>Уметь:  осуществлять сбор, мониторинг и обработку данных для проведения расчетов экономических показателей организации;</w:t>
            </w:r>
          </w:p>
          <w:p w14:paraId="4F6AD375" w14:textId="77777777" w:rsidR="001911A9" w:rsidRPr="00623CE5" w:rsidRDefault="001911A9" w:rsidP="00623CE5">
            <w:pPr>
              <w:pStyle w:val="a8"/>
              <w:autoSpaceDE w:val="0"/>
              <w:autoSpaceDN w:val="0"/>
              <w:adjustRightInd w:val="0"/>
              <w:ind w:left="0" w:firstLine="0"/>
              <w:rPr>
                <w:rFonts w:cs="Times New Roman"/>
                <w:sz w:val="22"/>
              </w:rPr>
            </w:pPr>
            <w:r w:rsidRPr="00623CE5">
              <w:rPr>
                <w:rFonts w:cs="Times New Roman"/>
                <w:sz w:val="22"/>
              </w:rPr>
              <w:t>проводить анализ результатов финансово-хозяйственной деятельности организации;</w:t>
            </w:r>
          </w:p>
          <w:p w14:paraId="503F0286" w14:textId="77777777" w:rsidR="001911A9" w:rsidRPr="00623CE5" w:rsidRDefault="001911A9" w:rsidP="00623CE5">
            <w:pPr>
              <w:pStyle w:val="a8"/>
              <w:suppressAutoHyphens/>
              <w:autoSpaceDE w:val="0"/>
              <w:ind w:left="0" w:firstLine="0"/>
              <w:rPr>
                <w:rFonts w:cs="Times New Roman"/>
                <w:sz w:val="22"/>
              </w:rPr>
            </w:pPr>
            <w:r w:rsidRPr="00623CE5">
              <w:rPr>
                <w:rFonts w:cs="Times New Roman"/>
                <w:sz w:val="22"/>
              </w:rPr>
              <w:t>оценивать влияние внутренних и внешних факторов на экономические показатели деятельности организации;</w:t>
            </w:r>
          </w:p>
          <w:p w14:paraId="1C50B269" w14:textId="77777777" w:rsidR="001911A9" w:rsidRPr="00623CE5" w:rsidRDefault="001911A9" w:rsidP="001911A9">
            <w:pPr>
              <w:suppressAutoHyphens/>
              <w:autoSpaceDE w:val="0"/>
              <w:ind w:firstLine="0"/>
              <w:rPr>
                <w:rFonts w:cs="Times New Roman"/>
                <w:sz w:val="22"/>
              </w:rPr>
            </w:pPr>
            <w:r w:rsidRPr="00623CE5">
              <w:rPr>
                <w:rFonts w:cs="Times New Roman"/>
                <w:sz w:val="22"/>
              </w:rPr>
              <w:t>определять направления улучшения результатов финансово-хозяйственной деятельности организации .</w:t>
            </w:r>
          </w:p>
          <w:p w14:paraId="5ED936EA" w14:textId="77777777" w:rsidR="001911A9" w:rsidRPr="00623CE5" w:rsidRDefault="001911A9" w:rsidP="00623CE5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 w:val="22"/>
              </w:rPr>
            </w:pPr>
            <w:r w:rsidRPr="00623CE5">
              <w:rPr>
                <w:rFonts w:cs="Times New Roman"/>
                <w:sz w:val="22"/>
              </w:rPr>
              <w:t xml:space="preserve">Владеть:  методами анализа бухгалтерской (финансовой) отчетности; </w:t>
            </w:r>
          </w:p>
          <w:p w14:paraId="4E1CA7DE" w14:textId="7CF8F0A9" w:rsidR="001911A9" w:rsidRPr="00623CE5" w:rsidRDefault="001911A9" w:rsidP="00623CE5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 w:val="22"/>
              </w:rPr>
            </w:pPr>
            <w:r w:rsidRPr="00623CE5">
              <w:rPr>
                <w:rFonts w:cs="Times New Roman"/>
                <w:sz w:val="22"/>
              </w:rPr>
              <w:lastRenderedPageBreak/>
              <w:t>навыками расчета влияния внутренних и внешних факторов на экономические показатели организации</w:t>
            </w:r>
            <w:r w:rsidR="00623CE5" w:rsidRPr="00623CE5">
              <w:rPr>
                <w:rFonts w:cs="Times New Roman"/>
                <w:sz w:val="22"/>
              </w:rPr>
              <w:t>;</w:t>
            </w:r>
          </w:p>
          <w:p w14:paraId="2E873DB5" w14:textId="7535732F" w:rsidR="001911A9" w:rsidRPr="00623CE5" w:rsidRDefault="001911A9" w:rsidP="00623CE5">
            <w:pPr>
              <w:ind w:firstLine="0"/>
              <w:rPr>
                <w:rFonts w:cs="Times New Roman"/>
                <w:i/>
                <w:sz w:val="22"/>
              </w:rPr>
            </w:pPr>
            <w:r w:rsidRPr="00623CE5">
              <w:rPr>
                <w:rFonts w:cs="Times New Roman"/>
                <w:sz w:val="22"/>
              </w:rPr>
              <w:t>навыками составления отчета по результатам проведенного анализа.</w:t>
            </w:r>
          </w:p>
        </w:tc>
      </w:tr>
    </w:tbl>
    <w:p w14:paraId="26B450B5" w14:textId="77777777" w:rsidR="001F73AC" w:rsidRPr="00F0127F" w:rsidRDefault="001F73AC" w:rsidP="00693E2B">
      <w:pPr>
        <w:tabs>
          <w:tab w:val="left" w:pos="0"/>
        </w:tabs>
        <w:ind w:firstLine="0"/>
        <w:rPr>
          <w:rFonts w:cs="Times New Roman"/>
          <w:spacing w:val="-4"/>
          <w:szCs w:val="24"/>
        </w:rPr>
      </w:pPr>
    </w:p>
    <w:p w14:paraId="6E88F1B0" w14:textId="77777777" w:rsidR="004801B3" w:rsidRPr="00284C5E" w:rsidRDefault="003539DB" w:rsidP="00693E2B">
      <w:pPr>
        <w:numPr>
          <w:ilvl w:val="0"/>
          <w:numId w:val="18"/>
        </w:numPr>
        <w:tabs>
          <w:tab w:val="left" w:pos="0"/>
        </w:tabs>
        <w:jc w:val="center"/>
        <w:rPr>
          <w:rFonts w:cs="Times New Roman"/>
          <w:b/>
          <w:spacing w:val="-4"/>
          <w:szCs w:val="24"/>
        </w:rPr>
      </w:pPr>
      <w:r>
        <w:rPr>
          <w:rFonts w:cs="Times New Roman"/>
          <w:b/>
          <w:spacing w:val="-4"/>
          <w:szCs w:val="24"/>
        </w:rPr>
        <w:t>Паспорт фонда оценочных средств</w:t>
      </w:r>
    </w:p>
    <w:tbl>
      <w:tblPr>
        <w:tblW w:w="93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3"/>
        <w:gridCol w:w="3685"/>
        <w:gridCol w:w="1701"/>
        <w:gridCol w:w="1588"/>
      </w:tblGrid>
      <w:tr w:rsidR="00CF3548" w:rsidRPr="003539DB" w14:paraId="16305690" w14:textId="77777777" w:rsidTr="00B336DB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CE726" w14:textId="77777777" w:rsidR="00CF3548" w:rsidRPr="003539DB" w:rsidRDefault="00CF3548" w:rsidP="00693E2B">
            <w:pPr>
              <w:ind w:firstLine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lastRenderedPageBreak/>
              <w:t>п/п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C5A2D" w14:textId="77777777" w:rsidR="00CF3548" w:rsidRPr="003539DB" w:rsidRDefault="00CF3548" w:rsidP="00693E2B">
            <w:pPr>
              <w:ind w:firstLine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Контролируемые дидактические единицы дисциплины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C1AC1" w14:textId="77777777" w:rsidR="00CF3548" w:rsidRPr="003539DB" w:rsidRDefault="00CF3548" w:rsidP="00693E2B">
            <w:pPr>
              <w:ind w:right="-108" w:firstLine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Код контролируемой компетенции</w:t>
            </w:r>
            <w:r w:rsidR="00DF2C16" w:rsidRPr="003539DB">
              <w:rPr>
                <w:rFonts w:cs="Times New Roman"/>
                <w:sz w:val="20"/>
                <w:szCs w:val="20"/>
              </w:rPr>
              <w:t xml:space="preserve"> </w:t>
            </w:r>
            <w:r w:rsidRPr="003539DB">
              <w:rPr>
                <w:rFonts w:cs="Times New Roman"/>
                <w:sz w:val="20"/>
                <w:szCs w:val="20"/>
              </w:rPr>
              <w:t>(или ее части)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B56F9" w14:textId="77777777" w:rsidR="00CF3548" w:rsidRPr="003539DB" w:rsidRDefault="00CF3548" w:rsidP="00693E2B">
            <w:pPr>
              <w:ind w:firstLine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Форма контроля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47EC6" w14:textId="77777777" w:rsidR="00CF3548" w:rsidRPr="003539DB" w:rsidRDefault="00CF3548" w:rsidP="00693E2B">
            <w:pPr>
              <w:ind w:firstLine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Наименование оценочного средства</w:t>
            </w:r>
          </w:p>
        </w:tc>
      </w:tr>
      <w:tr w:rsidR="00CF3548" w:rsidRPr="003539DB" w14:paraId="7FDCA76A" w14:textId="77777777" w:rsidTr="00B336DB">
        <w:trPr>
          <w:trHeight w:val="16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839D" w14:textId="77777777" w:rsidR="00CF3548" w:rsidRPr="003539DB" w:rsidRDefault="00CF3548" w:rsidP="00693E2B">
            <w:pPr>
              <w:numPr>
                <w:ilvl w:val="0"/>
                <w:numId w:val="16"/>
              </w:numPr>
              <w:ind w:left="0" w:right="-135"/>
              <w:contextualSpacing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0BCE" w14:textId="77777777" w:rsidR="00CF3548" w:rsidRPr="00623CE5" w:rsidRDefault="00CF3548" w:rsidP="00693E2B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623CE5">
              <w:rPr>
                <w:rFonts w:cs="Times New Roman"/>
                <w:sz w:val="20"/>
                <w:szCs w:val="20"/>
              </w:rPr>
              <w:t>1. подготовительный</w:t>
            </w:r>
          </w:p>
          <w:p w14:paraId="0A9CBBA6" w14:textId="77777777" w:rsidR="00CF3548" w:rsidRPr="00623CE5" w:rsidRDefault="00CF3548" w:rsidP="00693E2B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623CE5">
              <w:rPr>
                <w:rFonts w:cs="Times New Roman"/>
                <w:sz w:val="20"/>
                <w:szCs w:val="20"/>
              </w:rPr>
              <w:t>2. основной</w:t>
            </w:r>
          </w:p>
          <w:p w14:paraId="39D792AA" w14:textId="77777777" w:rsidR="00CF3548" w:rsidRPr="00623CE5" w:rsidRDefault="00CF3548" w:rsidP="00693E2B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623CE5">
              <w:rPr>
                <w:rFonts w:cs="Times New Roman"/>
                <w:sz w:val="20"/>
                <w:szCs w:val="20"/>
              </w:rPr>
              <w:t>3. заключительный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D86B" w14:textId="77777777" w:rsidR="00CF3548" w:rsidRPr="00623CE5" w:rsidRDefault="00623CE5" w:rsidP="00693E2B">
            <w:pPr>
              <w:ind w:firstLine="0"/>
              <w:rPr>
                <w:rFonts w:cs="Times New Roman"/>
                <w:color w:val="000000"/>
                <w:sz w:val="22"/>
              </w:rPr>
            </w:pPr>
            <w:r w:rsidRPr="00623CE5">
              <w:rPr>
                <w:rFonts w:cs="Times New Roman"/>
                <w:color w:val="000000"/>
                <w:sz w:val="22"/>
              </w:rPr>
              <w:t>ОПК-6 - Способен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  <w:p w14:paraId="0BFA8CB2" w14:textId="77777777" w:rsidR="00623CE5" w:rsidRPr="00623CE5" w:rsidRDefault="00623CE5" w:rsidP="00693E2B">
            <w:pPr>
              <w:ind w:firstLine="0"/>
              <w:rPr>
                <w:rFonts w:cs="Times New Roman"/>
                <w:color w:val="000000"/>
                <w:sz w:val="22"/>
              </w:rPr>
            </w:pPr>
            <w:r w:rsidRPr="00623CE5">
              <w:rPr>
                <w:rFonts w:cs="Times New Roman"/>
                <w:color w:val="000000"/>
                <w:sz w:val="22"/>
              </w:rPr>
              <w:t>ПК-2 - Способен участвовать в управлении нефтегазовыми проектами, обосновывать внедрение инноваций и организационных изменений.</w:t>
            </w:r>
          </w:p>
          <w:p w14:paraId="1461317E" w14:textId="77777777" w:rsidR="00623CE5" w:rsidRPr="00623CE5" w:rsidRDefault="00623CE5" w:rsidP="00693E2B">
            <w:pPr>
              <w:ind w:firstLine="0"/>
              <w:rPr>
                <w:rFonts w:cs="Times New Roman"/>
                <w:color w:val="000000"/>
                <w:sz w:val="22"/>
              </w:rPr>
            </w:pPr>
            <w:r w:rsidRPr="00623CE5">
              <w:rPr>
                <w:rFonts w:cs="Times New Roman"/>
                <w:color w:val="000000"/>
                <w:sz w:val="22"/>
              </w:rPr>
              <w:t>ПК-3 - Способен обеспечить организацию, контроль, разработку и документационное обеспечение мероприятий в области формирования, развития и использования человеческих ресурсов организации.</w:t>
            </w:r>
          </w:p>
          <w:p w14:paraId="66DD0D02" w14:textId="77777777" w:rsidR="00623CE5" w:rsidRPr="00623CE5" w:rsidRDefault="00623CE5" w:rsidP="00693E2B">
            <w:pPr>
              <w:ind w:firstLine="0"/>
              <w:rPr>
                <w:rFonts w:cs="Times New Roman"/>
                <w:color w:val="000000"/>
                <w:sz w:val="22"/>
              </w:rPr>
            </w:pPr>
            <w:r w:rsidRPr="00623CE5">
              <w:rPr>
                <w:rFonts w:cs="Times New Roman"/>
                <w:color w:val="000000"/>
                <w:sz w:val="22"/>
              </w:rPr>
              <w:t>ПК-5 - Способен на основе типовых методик выполнять расчеты по нормированию и оплате труда на предприятиях нефтяной и газовой промышленности.</w:t>
            </w:r>
          </w:p>
          <w:p w14:paraId="01631159" w14:textId="42F8E71D" w:rsidR="00623CE5" w:rsidRPr="00623CE5" w:rsidRDefault="00623CE5" w:rsidP="00693E2B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623CE5">
              <w:rPr>
                <w:rFonts w:cs="Times New Roman"/>
                <w:color w:val="000000"/>
                <w:sz w:val="22"/>
              </w:rPr>
              <w:t>ПК-6 - Владеет навыками проведения экономических исследований и составления отчетов по результатам финансово-хозяйственной деятельности предприятий нефтегазовой отрасли и их подразделений.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9D451E" w14:textId="77777777" w:rsidR="00CF3548" w:rsidRPr="00623CE5" w:rsidRDefault="00CF3548" w:rsidP="00693E2B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623CE5">
              <w:rPr>
                <w:rFonts w:cs="Times New Roman"/>
                <w:sz w:val="20"/>
                <w:szCs w:val="20"/>
              </w:rPr>
              <w:t>Собеседование</w:t>
            </w:r>
          </w:p>
          <w:p w14:paraId="3C717C2C" w14:textId="28492502" w:rsidR="001514EA" w:rsidRPr="00623CE5" w:rsidRDefault="00CF3548" w:rsidP="00693E2B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623CE5">
              <w:rPr>
                <w:rFonts w:cs="Times New Roman"/>
                <w:sz w:val="20"/>
                <w:szCs w:val="20"/>
              </w:rPr>
              <w:t xml:space="preserve">Зачет </w:t>
            </w:r>
          </w:p>
          <w:p w14:paraId="68B574FB" w14:textId="77777777" w:rsidR="00CF3548" w:rsidRPr="00623CE5" w:rsidRDefault="00CF3548" w:rsidP="00693E2B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623CE5">
              <w:rPr>
                <w:rFonts w:cs="Times New Roman"/>
                <w:sz w:val="20"/>
                <w:szCs w:val="20"/>
              </w:rPr>
              <w:t>Отчет по практике</w:t>
            </w:r>
          </w:p>
          <w:p w14:paraId="1455A896" w14:textId="77777777" w:rsidR="00CF3548" w:rsidRPr="00623CE5" w:rsidRDefault="00CF3548" w:rsidP="00693E2B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314F72" w14:textId="77777777" w:rsidR="00CF3548" w:rsidRPr="00623CE5" w:rsidRDefault="00CF3548" w:rsidP="00693E2B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623CE5">
              <w:rPr>
                <w:rFonts w:cs="Times New Roman"/>
                <w:sz w:val="20"/>
                <w:szCs w:val="20"/>
              </w:rPr>
              <w:t>Вопросы для собеседования</w:t>
            </w:r>
          </w:p>
          <w:p w14:paraId="3FC190CC" w14:textId="77777777" w:rsidR="00CF3548" w:rsidRPr="00623CE5" w:rsidRDefault="00CF3548" w:rsidP="00693E2B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623CE5">
              <w:rPr>
                <w:rFonts w:cs="Times New Roman"/>
                <w:sz w:val="20"/>
                <w:szCs w:val="20"/>
              </w:rPr>
              <w:t>Защита отчета по практике</w:t>
            </w:r>
          </w:p>
        </w:tc>
      </w:tr>
    </w:tbl>
    <w:p w14:paraId="4F0F8E62" w14:textId="4948E316" w:rsidR="004B4E29" w:rsidRPr="00284C5E" w:rsidRDefault="004B4E29" w:rsidP="00693E2B">
      <w:pPr>
        <w:tabs>
          <w:tab w:val="left" w:pos="0"/>
        </w:tabs>
        <w:ind w:firstLine="0"/>
        <w:rPr>
          <w:rFonts w:cs="Times New Roman"/>
          <w:b/>
          <w:spacing w:val="-4"/>
          <w:szCs w:val="24"/>
        </w:rPr>
      </w:pPr>
    </w:p>
    <w:p w14:paraId="22D62FA1" w14:textId="77777777" w:rsidR="00497913" w:rsidRPr="00284C5E" w:rsidRDefault="004801B3" w:rsidP="00693E2B">
      <w:pPr>
        <w:numPr>
          <w:ilvl w:val="0"/>
          <w:numId w:val="18"/>
        </w:numPr>
        <w:tabs>
          <w:tab w:val="left" w:pos="0"/>
        </w:tabs>
        <w:rPr>
          <w:rFonts w:cs="Times New Roman"/>
          <w:b/>
          <w:spacing w:val="-4"/>
          <w:szCs w:val="24"/>
        </w:rPr>
      </w:pPr>
      <w:r w:rsidRPr="00284C5E">
        <w:rPr>
          <w:rFonts w:cs="Times New Roman"/>
          <w:b/>
          <w:spacing w:val="-4"/>
          <w:szCs w:val="24"/>
        </w:rPr>
        <w:t>Показатели и критерии оценивания компетенций, описание шкал оценивания.</w:t>
      </w:r>
    </w:p>
    <w:tbl>
      <w:tblPr>
        <w:tblW w:w="907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260"/>
        <w:gridCol w:w="1984"/>
        <w:gridCol w:w="2977"/>
      </w:tblGrid>
      <w:tr w:rsidR="00CF3548" w:rsidRPr="003539DB" w14:paraId="02C4806A" w14:textId="77777777" w:rsidTr="007B4406">
        <w:trPr>
          <w:trHeight w:val="214"/>
          <w:tblHeader/>
        </w:trPr>
        <w:tc>
          <w:tcPr>
            <w:tcW w:w="851" w:type="dxa"/>
            <w:shd w:val="clear" w:color="auto" w:fill="auto"/>
            <w:vAlign w:val="center"/>
          </w:tcPr>
          <w:p w14:paraId="0DEDE7CB" w14:textId="77777777" w:rsidR="00CF3548" w:rsidRPr="003539DB" w:rsidRDefault="00CF3548" w:rsidP="00693E2B">
            <w:pPr>
              <w:ind w:firstLine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Код компетенции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AE201FA" w14:textId="77777777" w:rsidR="00CF3548" w:rsidRPr="003539DB" w:rsidRDefault="00CF3548" w:rsidP="00693E2B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Показатели сформированности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B72CC9B" w14:textId="77777777" w:rsidR="00CF3548" w:rsidRPr="003539DB" w:rsidRDefault="00CF3548" w:rsidP="00693E2B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Шкала оценивания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E2028A8" w14:textId="77777777" w:rsidR="00CF3548" w:rsidRPr="003539DB" w:rsidRDefault="00CF3548" w:rsidP="00693E2B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Критерии оценивания</w:t>
            </w:r>
          </w:p>
        </w:tc>
      </w:tr>
      <w:tr w:rsidR="00623CE5" w:rsidRPr="003539DB" w14:paraId="1961503F" w14:textId="77777777" w:rsidTr="00DF2C16">
        <w:trPr>
          <w:trHeight w:val="150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477F0BA5" w14:textId="37218438" w:rsidR="00623CE5" w:rsidRPr="003539DB" w:rsidRDefault="00623CE5" w:rsidP="00623CE5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О</w:t>
            </w:r>
            <w:r>
              <w:rPr>
                <w:rFonts w:cs="Times New Roman"/>
                <w:sz w:val="20"/>
                <w:szCs w:val="20"/>
              </w:rPr>
              <w:t>П</w:t>
            </w:r>
            <w:r w:rsidRPr="003539DB">
              <w:rPr>
                <w:rFonts w:cs="Times New Roman"/>
                <w:sz w:val="20"/>
                <w:szCs w:val="20"/>
              </w:rPr>
              <w:t>К-</w:t>
            </w:r>
            <w:r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3260" w:type="dxa"/>
            <w:vMerge w:val="restart"/>
            <w:shd w:val="clear" w:color="auto" w:fill="auto"/>
          </w:tcPr>
          <w:p w14:paraId="1B61A547" w14:textId="77777777" w:rsidR="00623CE5" w:rsidRPr="00693E2B" w:rsidRDefault="00623CE5" w:rsidP="00623CE5">
            <w:pPr>
              <w:ind w:firstLine="0"/>
              <w:rPr>
                <w:rFonts w:cs="Times New Roman"/>
                <w:sz w:val="20"/>
                <w:szCs w:val="20"/>
                <w:highlight w:val="yellow"/>
              </w:rPr>
            </w:pPr>
            <w:r w:rsidRPr="009C31A8">
              <w:rPr>
                <w:rFonts w:cs="Times New Roman"/>
                <w:sz w:val="22"/>
              </w:rPr>
              <w:t xml:space="preserve">Знать: </w:t>
            </w:r>
            <w:r w:rsidRPr="009C31A8">
              <w:rPr>
                <w:rFonts w:cs="Times New Roman"/>
                <w:color w:val="000000"/>
                <w:sz w:val="22"/>
              </w:rPr>
              <w:t xml:space="preserve"> основные принципы работы информационных систем, использующихся на предприятии; </w:t>
            </w:r>
          </w:p>
          <w:p w14:paraId="2CE6DDD4" w14:textId="0C0E554F" w:rsidR="00623CE5" w:rsidRPr="00693E2B" w:rsidRDefault="00623CE5" w:rsidP="00623CE5">
            <w:pPr>
              <w:ind w:firstLine="0"/>
              <w:rPr>
                <w:rFonts w:cs="Times New Roman"/>
                <w:sz w:val="20"/>
                <w:szCs w:val="20"/>
                <w:highlight w:val="yellow"/>
              </w:rPr>
            </w:pPr>
            <w:r w:rsidRPr="009C31A8">
              <w:rPr>
                <w:rFonts w:cs="Times New Roman"/>
                <w:sz w:val="22"/>
              </w:rPr>
              <w:t xml:space="preserve">основы анализа информации о функционировании системы внутреннего документооборота организации, ведения баз данных по различным направлениям деятельности . </w:t>
            </w:r>
          </w:p>
        </w:tc>
        <w:tc>
          <w:tcPr>
            <w:tcW w:w="1984" w:type="dxa"/>
            <w:shd w:val="clear" w:color="auto" w:fill="auto"/>
          </w:tcPr>
          <w:p w14:paraId="2FD8C5FD" w14:textId="77777777" w:rsidR="00623CE5" w:rsidRPr="00171997" w:rsidRDefault="00623CE5" w:rsidP="00623CE5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171997">
              <w:rPr>
                <w:rFonts w:cs="Times New Roman"/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2977" w:type="dxa"/>
            <w:shd w:val="clear" w:color="auto" w:fill="auto"/>
          </w:tcPr>
          <w:p w14:paraId="2A3048B0" w14:textId="241F0824" w:rsidR="00623CE5" w:rsidRPr="00693E2B" w:rsidRDefault="00623CE5" w:rsidP="00623CE5">
            <w:pPr>
              <w:ind w:firstLine="0"/>
              <w:rPr>
                <w:rFonts w:cs="Times New Roman"/>
                <w:sz w:val="20"/>
                <w:szCs w:val="20"/>
                <w:highlight w:val="yellow"/>
              </w:rPr>
            </w:pPr>
            <w:r w:rsidRPr="00715E70">
              <w:rPr>
                <w:rFonts w:cs="Times New Roman"/>
                <w:sz w:val="22"/>
              </w:rPr>
              <w:t xml:space="preserve">Знать: </w:t>
            </w:r>
            <w:r w:rsidRPr="00715E70">
              <w:rPr>
                <w:rFonts w:cs="Times New Roman"/>
                <w:color w:val="000000"/>
                <w:sz w:val="22"/>
              </w:rPr>
              <w:t xml:space="preserve"> основные принципы работы информационных систем, использующихся на предприятии; </w:t>
            </w:r>
          </w:p>
        </w:tc>
      </w:tr>
      <w:tr w:rsidR="00623CE5" w:rsidRPr="003539DB" w14:paraId="2F1A7621" w14:textId="77777777" w:rsidTr="00DF2C16">
        <w:trPr>
          <w:trHeight w:val="150"/>
        </w:trPr>
        <w:tc>
          <w:tcPr>
            <w:tcW w:w="851" w:type="dxa"/>
            <w:vMerge/>
            <w:shd w:val="clear" w:color="auto" w:fill="auto"/>
            <w:vAlign w:val="center"/>
          </w:tcPr>
          <w:p w14:paraId="45503F3A" w14:textId="77777777" w:rsidR="00623CE5" w:rsidRPr="003539DB" w:rsidRDefault="00623CE5" w:rsidP="00623CE5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14:paraId="329672B5" w14:textId="77777777" w:rsidR="00623CE5" w:rsidRPr="00693E2B" w:rsidRDefault="00623CE5" w:rsidP="00623CE5">
            <w:pPr>
              <w:suppressAutoHyphens/>
              <w:autoSpaceDE w:val="0"/>
              <w:ind w:firstLine="0"/>
              <w:rPr>
                <w:rFonts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</w:tcPr>
          <w:p w14:paraId="50BB4D0A" w14:textId="77777777" w:rsidR="00623CE5" w:rsidRPr="00171997" w:rsidRDefault="00623CE5" w:rsidP="00623CE5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171997">
              <w:rPr>
                <w:rFonts w:cs="Times New Roman"/>
                <w:i/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2977" w:type="dxa"/>
            <w:shd w:val="clear" w:color="auto" w:fill="auto"/>
          </w:tcPr>
          <w:p w14:paraId="3C8756D1" w14:textId="6D7F4690" w:rsidR="00623CE5" w:rsidRPr="00693E2B" w:rsidRDefault="00623CE5" w:rsidP="00623CE5">
            <w:pPr>
              <w:ind w:firstLine="0"/>
              <w:rPr>
                <w:rFonts w:cs="Times New Roman"/>
                <w:sz w:val="20"/>
                <w:szCs w:val="20"/>
                <w:highlight w:val="yellow"/>
              </w:rPr>
            </w:pPr>
            <w:r>
              <w:rPr>
                <w:rFonts w:cs="Times New Roman"/>
                <w:sz w:val="22"/>
              </w:rPr>
              <w:t xml:space="preserve">Знать: </w:t>
            </w:r>
            <w:r w:rsidRPr="00715E70">
              <w:rPr>
                <w:rFonts w:cs="Times New Roman"/>
                <w:sz w:val="22"/>
              </w:rPr>
              <w:t xml:space="preserve">основы анализа информации о функционировании системы внутреннего документооборота организации, ведения баз данных по различным направлениям деятельности. </w:t>
            </w:r>
          </w:p>
        </w:tc>
      </w:tr>
      <w:tr w:rsidR="00623CE5" w:rsidRPr="003539DB" w14:paraId="2F9CEF06" w14:textId="77777777" w:rsidTr="00DF2C16">
        <w:trPr>
          <w:trHeight w:val="150"/>
        </w:trPr>
        <w:tc>
          <w:tcPr>
            <w:tcW w:w="851" w:type="dxa"/>
            <w:vMerge/>
            <w:shd w:val="clear" w:color="auto" w:fill="auto"/>
            <w:vAlign w:val="center"/>
          </w:tcPr>
          <w:p w14:paraId="2532A08A" w14:textId="77777777" w:rsidR="00623CE5" w:rsidRPr="003539DB" w:rsidRDefault="00623CE5" w:rsidP="00623CE5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shd w:val="clear" w:color="auto" w:fill="auto"/>
          </w:tcPr>
          <w:p w14:paraId="5B83743C" w14:textId="77777777" w:rsidR="00623CE5" w:rsidRPr="00693E2B" w:rsidRDefault="00623CE5" w:rsidP="00623CE5">
            <w:pPr>
              <w:ind w:firstLine="0"/>
              <w:rPr>
                <w:rFonts w:cs="Times New Roman"/>
                <w:sz w:val="20"/>
                <w:szCs w:val="20"/>
                <w:highlight w:val="yellow"/>
              </w:rPr>
            </w:pPr>
            <w:r w:rsidRPr="009C31A8">
              <w:rPr>
                <w:rFonts w:cs="Times New Roman"/>
                <w:sz w:val="22"/>
              </w:rPr>
              <w:t xml:space="preserve">Уметь: </w:t>
            </w:r>
            <w:r w:rsidRPr="009C31A8">
              <w:rPr>
                <w:rFonts w:eastAsiaTheme="minorHAnsi" w:cs="Times New Roman"/>
                <w:b/>
                <w:bCs/>
                <w:sz w:val="22"/>
                <w:lang w:eastAsia="en-US"/>
              </w:rPr>
              <w:t xml:space="preserve"> </w:t>
            </w:r>
            <w:r w:rsidRPr="009C31A8">
              <w:rPr>
                <w:rFonts w:cs="Times New Roman"/>
                <w:sz w:val="22"/>
              </w:rPr>
              <w:t>понимать основные принципы работы информационных систем, применяемых на предприятии, и анализировать условия их использования для решения управленческих задач;</w:t>
            </w:r>
          </w:p>
          <w:p w14:paraId="22458BBA" w14:textId="5D0F029A" w:rsidR="00623CE5" w:rsidRPr="00693E2B" w:rsidRDefault="00623CE5" w:rsidP="00623CE5">
            <w:pPr>
              <w:ind w:firstLine="0"/>
              <w:rPr>
                <w:rFonts w:cs="Times New Roman"/>
                <w:sz w:val="20"/>
                <w:szCs w:val="20"/>
                <w:highlight w:val="yellow"/>
              </w:rPr>
            </w:pPr>
            <w:r w:rsidRPr="009C31A8">
              <w:rPr>
                <w:rFonts w:cs="Times New Roman"/>
                <w:sz w:val="22"/>
              </w:rPr>
              <w:t xml:space="preserve">анализировать информацию о функционировании системы внутреннего документооборота организации, вести базы данных по различным направлениям работы . </w:t>
            </w:r>
          </w:p>
        </w:tc>
        <w:tc>
          <w:tcPr>
            <w:tcW w:w="1984" w:type="dxa"/>
            <w:shd w:val="clear" w:color="auto" w:fill="auto"/>
          </w:tcPr>
          <w:p w14:paraId="610E1DE2" w14:textId="77777777" w:rsidR="00623CE5" w:rsidRPr="00171997" w:rsidRDefault="00623CE5" w:rsidP="00623CE5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171997">
              <w:rPr>
                <w:rFonts w:cs="Times New Roman"/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2977" w:type="dxa"/>
            <w:shd w:val="clear" w:color="auto" w:fill="auto"/>
          </w:tcPr>
          <w:p w14:paraId="759D5398" w14:textId="633AB67B" w:rsidR="00623CE5" w:rsidRPr="00693E2B" w:rsidRDefault="00623CE5" w:rsidP="00623CE5">
            <w:pPr>
              <w:ind w:firstLine="0"/>
              <w:rPr>
                <w:rFonts w:cs="Times New Roman"/>
                <w:sz w:val="20"/>
                <w:szCs w:val="20"/>
                <w:highlight w:val="yellow"/>
              </w:rPr>
            </w:pPr>
            <w:r w:rsidRPr="00715E70">
              <w:rPr>
                <w:rFonts w:cs="Times New Roman"/>
                <w:sz w:val="22"/>
              </w:rPr>
              <w:t xml:space="preserve">Уметь: </w:t>
            </w:r>
            <w:r w:rsidRPr="00715E70">
              <w:rPr>
                <w:rFonts w:eastAsiaTheme="minorHAnsi" w:cs="Times New Roman"/>
                <w:b/>
                <w:bCs/>
                <w:sz w:val="22"/>
                <w:lang w:eastAsia="en-US"/>
              </w:rPr>
              <w:t xml:space="preserve"> </w:t>
            </w:r>
            <w:r w:rsidRPr="00715E70">
              <w:rPr>
                <w:rFonts w:cs="Times New Roman"/>
                <w:sz w:val="22"/>
              </w:rPr>
              <w:t>понимать основные принципы работы информационных систем, применяемых на предприятии, и анализировать условия их использования для решения управленческих задач;</w:t>
            </w:r>
          </w:p>
        </w:tc>
      </w:tr>
      <w:tr w:rsidR="00623CE5" w:rsidRPr="003539DB" w14:paraId="73F6ED9B" w14:textId="77777777" w:rsidTr="00DF2C16">
        <w:trPr>
          <w:trHeight w:val="150"/>
        </w:trPr>
        <w:tc>
          <w:tcPr>
            <w:tcW w:w="851" w:type="dxa"/>
            <w:vMerge/>
            <w:shd w:val="clear" w:color="auto" w:fill="auto"/>
            <w:vAlign w:val="center"/>
          </w:tcPr>
          <w:p w14:paraId="328A75F3" w14:textId="77777777" w:rsidR="00623CE5" w:rsidRPr="003539DB" w:rsidRDefault="00623CE5" w:rsidP="00623CE5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14:paraId="04DBAAAC" w14:textId="77777777" w:rsidR="00623CE5" w:rsidRPr="00693E2B" w:rsidRDefault="00623CE5" w:rsidP="00623CE5">
            <w:pPr>
              <w:suppressAutoHyphens/>
              <w:autoSpaceDE w:val="0"/>
              <w:ind w:firstLine="0"/>
              <w:rPr>
                <w:rFonts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</w:tcPr>
          <w:p w14:paraId="7A2F2F38" w14:textId="77777777" w:rsidR="00623CE5" w:rsidRPr="00171997" w:rsidRDefault="00623CE5" w:rsidP="00623CE5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171997">
              <w:rPr>
                <w:rFonts w:cs="Times New Roman"/>
                <w:i/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2977" w:type="dxa"/>
            <w:shd w:val="clear" w:color="auto" w:fill="auto"/>
          </w:tcPr>
          <w:p w14:paraId="7F337405" w14:textId="3FF9FC78" w:rsidR="00623CE5" w:rsidRPr="00693E2B" w:rsidRDefault="00623CE5" w:rsidP="00623CE5">
            <w:pPr>
              <w:ind w:firstLine="0"/>
              <w:rPr>
                <w:rFonts w:cs="Times New Roman"/>
                <w:sz w:val="20"/>
                <w:szCs w:val="20"/>
                <w:highlight w:val="yellow"/>
              </w:rPr>
            </w:pPr>
            <w:r>
              <w:rPr>
                <w:rFonts w:cs="Times New Roman"/>
                <w:sz w:val="22"/>
              </w:rPr>
              <w:t xml:space="preserve">Уметь: </w:t>
            </w:r>
            <w:r w:rsidRPr="00715E70">
              <w:rPr>
                <w:rFonts w:cs="Times New Roman"/>
                <w:sz w:val="22"/>
              </w:rPr>
              <w:t xml:space="preserve">анализировать информацию о функционировании системы внутреннего документооборота организации, вести базы данных по различным направлениям работы. </w:t>
            </w:r>
          </w:p>
        </w:tc>
      </w:tr>
      <w:tr w:rsidR="00623CE5" w:rsidRPr="003539DB" w14:paraId="05D5553C" w14:textId="77777777" w:rsidTr="00DF2C16">
        <w:trPr>
          <w:trHeight w:val="150"/>
        </w:trPr>
        <w:tc>
          <w:tcPr>
            <w:tcW w:w="851" w:type="dxa"/>
            <w:vMerge/>
            <w:shd w:val="clear" w:color="auto" w:fill="auto"/>
            <w:vAlign w:val="center"/>
          </w:tcPr>
          <w:p w14:paraId="63065502" w14:textId="77777777" w:rsidR="00623CE5" w:rsidRPr="003539DB" w:rsidRDefault="00623CE5" w:rsidP="00623CE5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shd w:val="clear" w:color="auto" w:fill="auto"/>
          </w:tcPr>
          <w:p w14:paraId="04F817C1" w14:textId="7390EEAF" w:rsidR="00623CE5" w:rsidRPr="00693E2B" w:rsidRDefault="00623CE5" w:rsidP="00623CE5">
            <w:pPr>
              <w:ind w:firstLine="0"/>
              <w:rPr>
                <w:rFonts w:cs="Times New Roman"/>
                <w:sz w:val="20"/>
                <w:szCs w:val="20"/>
                <w:highlight w:val="yellow"/>
              </w:rPr>
            </w:pPr>
            <w:r w:rsidRPr="009C31A8">
              <w:rPr>
                <w:rFonts w:cs="Times New Roman"/>
                <w:sz w:val="22"/>
              </w:rPr>
              <w:t xml:space="preserve">Владеть: </w:t>
            </w:r>
            <w:r w:rsidRPr="009C31A8">
              <w:rPr>
                <w:rFonts w:cs="Times New Roman"/>
                <w:b/>
                <w:sz w:val="22"/>
              </w:rPr>
              <w:t xml:space="preserve"> </w:t>
            </w:r>
            <w:r w:rsidRPr="009C31A8">
              <w:rPr>
                <w:rFonts w:cs="Times New Roman"/>
                <w:sz w:val="22"/>
              </w:rPr>
              <w:t>навыками использования информационных технологий для решения задач профессиональной деятельности;</w:t>
            </w:r>
          </w:p>
        </w:tc>
        <w:tc>
          <w:tcPr>
            <w:tcW w:w="1984" w:type="dxa"/>
            <w:shd w:val="clear" w:color="auto" w:fill="auto"/>
          </w:tcPr>
          <w:p w14:paraId="3CB3FB6A" w14:textId="77777777" w:rsidR="00623CE5" w:rsidRPr="00171997" w:rsidRDefault="00623CE5" w:rsidP="00623CE5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171997">
              <w:rPr>
                <w:rFonts w:cs="Times New Roman"/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2977" w:type="dxa"/>
            <w:shd w:val="clear" w:color="auto" w:fill="auto"/>
          </w:tcPr>
          <w:p w14:paraId="5FC0E31A" w14:textId="15B70FFB" w:rsidR="00623CE5" w:rsidRPr="00693E2B" w:rsidRDefault="00623CE5" w:rsidP="00623CE5">
            <w:pPr>
              <w:ind w:firstLine="0"/>
              <w:rPr>
                <w:rFonts w:cs="Times New Roman"/>
                <w:sz w:val="20"/>
                <w:szCs w:val="20"/>
                <w:highlight w:val="yellow"/>
              </w:rPr>
            </w:pPr>
            <w:r w:rsidRPr="00715E70">
              <w:rPr>
                <w:rFonts w:cs="Times New Roman"/>
                <w:sz w:val="22"/>
              </w:rPr>
              <w:t xml:space="preserve">Владеть: </w:t>
            </w:r>
            <w:r w:rsidRPr="00715E70">
              <w:rPr>
                <w:rFonts w:cs="Times New Roman"/>
                <w:b/>
                <w:sz w:val="22"/>
              </w:rPr>
              <w:t xml:space="preserve"> </w:t>
            </w:r>
            <w:r w:rsidRPr="00715E70">
              <w:rPr>
                <w:rFonts w:cs="Times New Roman"/>
                <w:sz w:val="22"/>
              </w:rPr>
              <w:t>навыками использования информационных технологий для решения задач профессиональной деятельности;</w:t>
            </w:r>
          </w:p>
        </w:tc>
      </w:tr>
      <w:tr w:rsidR="00623CE5" w:rsidRPr="003539DB" w14:paraId="1334C2F4" w14:textId="77777777" w:rsidTr="00DF2C16">
        <w:trPr>
          <w:trHeight w:val="150"/>
        </w:trPr>
        <w:tc>
          <w:tcPr>
            <w:tcW w:w="851" w:type="dxa"/>
            <w:vMerge/>
            <w:shd w:val="clear" w:color="auto" w:fill="auto"/>
            <w:vAlign w:val="center"/>
          </w:tcPr>
          <w:p w14:paraId="64338AC7" w14:textId="77777777" w:rsidR="00623CE5" w:rsidRPr="003539DB" w:rsidRDefault="00623CE5" w:rsidP="00623CE5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14:paraId="285FE609" w14:textId="77777777" w:rsidR="00623CE5" w:rsidRPr="00693E2B" w:rsidRDefault="00623CE5" w:rsidP="00623CE5">
            <w:pPr>
              <w:suppressAutoHyphens/>
              <w:autoSpaceDE w:val="0"/>
              <w:ind w:firstLine="0"/>
              <w:rPr>
                <w:rFonts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</w:tcPr>
          <w:p w14:paraId="0208B6C6" w14:textId="77777777" w:rsidR="00623CE5" w:rsidRPr="00171997" w:rsidRDefault="00623CE5" w:rsidP="00623CE5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171997">
              <w:rPr>
                <w:rFonts w:cs="Times New Roman"/>
                <w:i/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2977" w:type="dxa"/>
            <w:shd w:val="clear" w:color="auto" w:fill="auto"/>
          </w:tcPr>
          <w:p w14:paraId="235872B1" w14:textId="74575FDB" w:rsidR="00623CE5" w:rsidRPr="00693E2B" w:rsidRDefault="00623CE5" w:rsidP="00623CE5">
            <w:pPr>
              <w:ind w:firstLine="0"/>
              <w:rPr>
                <w:rFonts w:cs="Times New Roman"/>
                <w:sz w:val="20"/>
                <w:szCs w:val="20"/>
                <w:highlight w:val="yellow"/>
              </w:rPr>
            </w:pPr>
            <w:r>
              <w:rPr>
                <w:rFonts w:cs="Times New Roman"/>
                <w:sz w:val="22"/>
              </w:rPr>
              <w:t xml:space="preserve">Владеть: </w:t>
            </w:r>
            <w:r w:rsidRPr="00715E70">
              <w:rPr>
                <w:rFonts w:cs="Times New Roman"/>
                <w:sz w:val="22"/>
              </w:rPr>
              <w:t>навыками анализа информации о функционировании системы внутреннего документооборота организации, ведения баз данных по различным направлениям деятельности .</w:t>
            </w:r>
          </w:p>
        </w:tc>
      </w:tr>
      <w:tr w:rsidR="00623CE5" w:rsidRPr="003539DB" w14:paraId="4FC63336" w14:textId="77777777" w:rsidTr="000E4164">
        <w:trPr>
          <w:trHeight w:val="120"/>
        </w:trPr>
        <w:tc>
          <w:tcPr>
            <w:tcW w:w="851" w:type="dxa"/>
            <w:vMerge w:val="restart"/>
            <w:shd w:val="clear" w:color="auto" w:fill="auto"/>
          </w:tcPr>
          <w:p w14:paraId="6A27BC2A" w14:textId="1D3E2662" w:rsidR="00623CE5" w:rsidRPr="003539DB" w:rsidRDefault="00623CE5" w:rsidP="00623CE5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ПК-</w:t>
            </w: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3260" w:type="dxa"/>
            <w:vMerge w:val="restart"/>
            <w:shd w:val="clear" w:color="auto" w:fill="auto"/>
          </w:tcPr>
          <w:p w14:paraId="40CEC12E" w14:textId="77777777" w:rsidR="00623CE5" w:rsidRPr="003539DB" w:rsidRDefault="00623CE5" w:rsidP="00623CE5">
            <w:pPr>
              <w:suppressAutoHyphens/>
              <w:autoSpaceDE w:val="0"/>
              <w:ind w:firstLine="0"/>
              <w:rPr>
                <w:rFonts w:cs="Times New Roman"/>
                <w:sz w:val="20"/>
                <w:szCs w:val="20"/>
              </w:rPr>
            </w:pPr>
            <w:r w:rsidRPr="004459CE">
              <w:rPr>
                <w:rFonts w:cs="Times New Roman"/>
                <w:sz w:val="22"/>
                <w:lang w:eastAsia="en-US"/>
              </w:rPr>
              <w:t xml:space="preserve">Знать: </w:t>
            </w:r>
            <w:r w:rsidRPr="004459CE">
              <w:rPr>
                <w:rFonts w:cs="Times New Roman"/>
                <w:sz w:val="22"/>
              </w:rPr>
              <w:t xml:space="preserve"> принципы, критерии и методы оценки эффективности инвестиционных проектов</w:t>
            </w:r>
            <w:r w:rsidRPr="004459CE">
              <w:rPr>
                <w:rFonts w:cs="Times New Roman"/>
                <w:color w:val="000000"/>
                <w:sz w:val="22"/>
              </w:rPr>
              <w:t>;</w:t>
            </w:r>
          </w:p>
          <w:p w14:paraId="41A03746" w14:textId="56D5E2F7" w:rsidR="00623CE5" w:rsidRPr="003539DB" w:rsidRDefault="00623CE5" w:rsidP="00623CE5">
            <w:pPr>
              <w:suppressAutoHyphens/>
              <w:autoSpaceDE w:val="0"/>
              <w:ind w:firstLine="0"/>
              <w:rPr>
                <w:rFonts w:cs="Times New Roman"/>
                <w:sz w:val="20"/>
                <w:szCs w:val="20"/>
              </w:rPr>
            </w:pPr>
            <w:r w:rsidRPr="004459CE">
              <w:rPr>
                <w:rFonts w:cs="Times New Roman"/>
                <w:color w:val="000000"/>
                <w:sz w:val="22"/>
              </w:rPr>
              <w:t>методы анализа факторов риска инвестиционного проекта</w:t>
            </w:r>
            <w:r w:rsidRPr="004459CE">
              <w:rPr>
                <w:rFonts w:cs="Times New Roman"/>
                <w:sz w:val="22"/>
                <w:lang w:eastAsia="en-US"/>
              </w:rPr>
              <w:t xml:space="preserve"> .</w:t>
            </w:r>
          </w:p>
        </w:tc>
        <w:tc>
          <w:tcPr>
            <w:tcW w:w="1984" w:type="dxa"/>
            <w:shd w:val="clear" w:color="auto" w:fill="auto"/>
          </w:tcPr>
          <w:p w14:paraId="3A753CEA" w14:textId="77777777" w:rsidR="00623CE5" w:rsidRPr="003539DB" w:rsidRDefault="00623CE5" w:rsidP="00623CE5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2977" w:type="dxa"/>
            <w:shd w:val="clear" w:color="auto" w:fill="auto"/>
          </w:tcPr>
          <w:p w14:paraId="3EAEB799" w14:textId="2458EA5C" w:rsidR="00623CE5" w:rsidRPr="003539DB" w:rsidRDefault="00623CE5" w:rsidP="00623CE5">
            <w:pPr>
              <w:suppressAutoHyphens/>
              <w:autoSpaceDE w:val="0"/>
              <w:ind w:firstLine="0"/>
              <w:rPr>
                <w:rFonts w:cs="Times New Roman"/>
                <w:sz w:val="20"/>
                <w:szCs w:val="20"/>
              </w:rPr>
            </w:pPr>
            <w:r w:rsidRPr="00796004">
              <w:rPr>
                <w:rFonts w:cs="Times New Roman"/>
                <w:sz w:val="22"/>
                <w:lang w:eastAsia="en-US"/>
              </w:rPr>
              <w:t xml:space="preserve">Знать: </w:t>
            </w:r>
            <w:r w:rsidRPr="00796004">
              <w:rPr>
                <w:rFonts w:cs="Times New Roman"/>
                <w:sz w:val="22"/>
              </w:rPr>
              <w:t xml:space="preserve"> принципы, критерии и методы оценки эффективности инвестиционных проектов</w:t>
            </w:r>
            <w:r w:rsidRPr="00796004">
              <w:rPr>
                <w:rFonts w:cs="Times New Roman"/>
                <w:color w:val="000000"/>
                <w:sz w:val="22"/>
              </w:rPr>
              <w:t>;</w:t>
            </w:r>
          </w:p>
        </w:tc>
      </w:tr>
      <w:tr w:rsidR="00623CE5" w:rsidRPr="003539DB" w14:paraId="01AA2119" w14:textId="77777777" w:rsidTr="000E4164">
        <w:trPr>
          <w:trHeight w:val="120"/>
        </w:trPr>
        <w:tc>
          <w:tcPr>
            <w:tcW w:w="851" w:type="dxa"/>
            <w:vMerge/>
            <w:shd w:val="clear" w:color="auto" w:fill="auto"/>
          </w:tcPr>
          <w:p w14:paraId="01A7752A" w14:textId="77777777" w:rsidR="00623CE5" w:rsidRPr="003539DB" w:rsidRDefault="00623CE5" w:rsidP="00623CE5">
            <w:pPr>
              <w:contextualSpacing/>
              <w:jc w:val="center"/>
              <w:rPr>
                <w:rFonts w:cs="Times New Roman"/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14:paraId="104677DF" w14:textId="77777777" w:rsidR="00623CE5" w:rsidRPr="003539DB" w:rsidRDefault="00623CE5" w:rsidP="00623CE5">
            <w:pPr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7A714E8C" w14:textId="77777777" w:rsidR="00623CE5" w:rsidRPr="003539DB" w:rsidRDefault="00623CE5" w:rsidP="00623CE5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 xml:space="preserve">Повышенный уровень </w:t>
            </w:r>
          </w:p>
          <w:p w14:paraId="67DF4077" w14:textId="77777777" w:rsidR="00623CE5" w:rsidRPr="003539DB" w:rsidRDefault="00623CE5" w:rsidP="00623CE5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>(по отношению к пороговому уровню)</w:t>
            </w:r>
          </w:p>
        </w:tc>
        <w:tc>
          <w:tcPr>
            <w:tcW w:w="2977" w:type="dxa"/>
            <w:shd w:val="clear" w:color="auto" w:fill="auto"/>
          </w:tcPr>
          <w:p w14:paraId="2408D398" w14:textId="1AB1A7BF" w:rsidR="00623CE5" w:rsidRPr="003539DB" w:rsidRDefault="00171997" w:rsidP="00171997">
            <w:pPr>
              <w:suppressAutoHyphens/>
              <w:autoSpaceDE w:val="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2"/>
              </w:rPr>
              <w:t xml:space="preserve">Знать: </w:t>
            </w:r>
            <w:r w:rsidR="00623CE5" w:rsidRPr="00796004">
              <w:rPr>
                <w:rFonts w:cs="Times New Roman"/>
                <w:color w:val="000000"/>
                <w:sz w:val="22"/>
              </w:rPr>
              <w:t>методы анализа факторов риска инвестиционного проекта</w:t>
            </w:r>
            <w:r w:rsidR="00623CE5" w:rsidRPr="00796004">
              <w:rPr>
                <w:rFonts w:cs="Times New Roman"/>
                <w:sz w:val="22"/>
                <w:lang w:eastAsia="en-US"/>
              </w:rPr>
              <w:t>.</w:t>
            </w:r>
          </w:p>
        </w:tc>
      </w:tr>
      <w:tr w:rsidR="00623CE5" w:rsidRPr="003539DB" w14:paraId="730AC476" w14:textId="77777777" w:rsidTr="000E4164">
        <w:trPr>
          <w:trHeight w:val="120"/>
        </w:trPr>
        <w:tc>
          <w:tcPr>
            <w:tcW w:w="851" w:type="dxa"/>
            <w:vMerge/>
            <w:shd w:val="clear" w:color="auto" w:fill="auto"/>
          </w:tcPr>
          <w:p w14:paraId="76C47C5E" w14:textId="77777777" w:rsidR="00623CE5" w:rsidRPr="003539DB" w:rsidRDefault="00623CE5" w:rsidP="00623CE5">
            <w:pPr>
              <w:contextualSpacing/>
              <w:jc w:val="center"/>
              <w:rPr>
                <w:rFonts w:cs="Times New Roman"/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 w:val="restart"/>
            <w:shd w:val="clear" w:color="auto" w:fill="auto"/>
          </w:tcPr>
          <w:p w14:paraId="10959158" w14:textId="77777777" w:rsidR="00623CE5" w:rsidRPr="003539DB" w:rsidRDefault="00623CE5" w:rsidP="00623CE5">
            <w:pPr>
              <w:suppressAutoHyphens/>
              <w:autoSpaceDE w:val="0"/>
              <w:ind w:firstLine="0"/>
              <w:rPr>
                <w:rFonts w:cs="Times New Roman"/>
                <w:sz w:val="20"/>
                <w:szCs w:val="20"/>
              </w:rPr>
            </w:pPr>
            <w:r w:rsidRPr="004459CE">
              <w:rPr>
                <w:rFonts w:cs="Times New Roman"/>
                <w:sz w:val="22"/>
                <w:lang w:eastAsia="en-US"/>
              </w:rPr>
              <w:t xml:space="preserve">Уметь: </w:t>
            </w:r>
            <w:r w:rsidRPr="004459CE">
              <w:rPr>
                <w:rFonts w:cs="Times New Roman"/>
                <w:sz w:val="22"/>
              </w:rPr>
              <w:t xml:space="preserve"> применять на практике критерии и методы оценки эффективности инвестиционных проектов;</w:t>
            </w:r>
          </w:p>
          <w:p w14:paraId="6AE41C81" w14:textId="54F5A26D" w:rsidR="00623CE5" w:rsidRPr="003539DB" w:rsidRDefault="00623CE5" w:rsidP="00623CE5">
            <w:pPr>
              <w:suppressAutoHyphens/>
              <w:autoSpaceDE w:val="0"/>
              <w:ind w:firstLine="0"/>
              <w:rPr>
                <w:rFonts w:cs="Times New Roman"/>
                <w:sz w:val="20"/>
                <w:szCs w:val="20"/>
              </w:rPr>
            </w:pPr>
            <w:r w:rsidRPr="004459CE">
              <w:rPr>
                <w:rFonts w:cs="Times New Roman"/>
                <w:sz w:val="22"/>
              </w:rPr>
              <w:t>проводить анализ факторов риска инвестиционного проекта</w:t>
            </w:r>
            <w:r w:rsidRPr="004459CE">
              <w:rPr>
                <w:rFonts w:cs="Times New Roman"/>
                <w:sz w:val="22"/>
                <w:lang w:eastAsia="en-US"/>
              </w:rPr>
              <w:t xml:space="preserve"> .</w:t>
            </w:r>
          </w:p>
        </w:tc>
        <w:tc>
          <w:tcPr>
            <w:tcW w:w="1984" w:type="dxa"/>
            <w:shd w:val="clear" w:color="auto" w:fill="auto"/>
          </w:tcPr>
          <w:p w14:paraId="4C267E11" w14:textId="77777777" w:rsidR="00623CE5" w:rsidRPr="003539DB" w:rsidRDefault="00623CE5" w:rsidP="00623CE5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2977" w:type="dxa"/>
            <w:shd w:val="clear" w:color="auto" w:fill="auto"/>
          </w:tcPr>
          <w:p w14:paraId="7BBF4018" w14:textId="4950597B" w:rsidR="00623CE5" w:rsidRPr="003539DB" w:rsidRDefault="00623CE5" w:rsidP="00623CE5">
            <w:pPr>
              <w:suppressAutoHyphens/>
              <w:autoSpaceDE w:val="0"/>
              <w:ind w:firstLine="0"/>
              <w:rPr>
                <w:rFonts w:cs="Times New Roman"/>
                <w:sz w:val="20"/>
                <w:szCs w:val="20"/>
              </w:rPr>
            </w:pPr>
            <w:r w:rsidRPr="00796004">
              <w:rPr>
                <w:rFonts w:cs="Times New Roman"/>
                <w:sz w:val="22"/>
                <w:lang w:eastAsia="en-US"/>
              </w:rPr>
              <w:t xml:space="preserve">Уметь: </w:t>
            </w:r>
            <w:r w:rsidRPr="00796004">
              <w:rPr>
                <w:rFonts w:cs="Times New Roman"/>
                <w:sz w:val="22"/>
              </w:rPr>
              <w:t xml:space="preserve"> применять на практике критерии и методы оценки эффективности инвестиционных проектов;</w:t>
            </w:r>
          </w:p>
        </w:tc>
      </w:tr>
      <w:tr w:rsidR="00623CE5" w:rsidRPr="003539DB" w14:paraId="5456BA83" w14:textId="77777777" w:rsidTr="000E4164">
        <w:trPr>
          <w:trHeight w:val="120"/>
        </w:trPr>
        <w:tc>
          <w:tcPr>
            <w:tcW w:w="851" w:type="dxa"/>
            <w:vMerge/>
            <w:shd w:val="clear" w:color="auto" w:fill="auto"/>
          </w:tcPr>
          <w:p w14:paraId="7F1FEADC" w14:textId="77777777" w:rsidR="00623CE5" w:rsidRPr="003539DB" w:rsidRDefault="00623CE5" w:rsidP="00623CE5">
            <w:pPr>
              <w:contextualSpacing/>
              <w:jc w:val="center"/>
              <w:rPr>
                <w:rFonts w:cs="Times New Roman"/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14:paraId="0681EDD7" w14:textId="77777777" w:rsidR="00623CE5" w:rsidRPr="003539DB" w:rsidRDefault="00623CE5" w:rsidP="00623CE5">
            <w:pPr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418E0495" w14:textId="77777777" w:rsidR="00623CE5" w:rsidRPr="003539DB" w:rsidRDefault="00623CE5" w:rsidP="00623CE5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 xml:space="preserve">Повышенный уровень </w:t>
            </w:r>
          </w:p>
          <w:p w14:paraId="005299CE" w14:textId="77777777" w:rsidR="00623CE5" w:rsidRPr="003539DB" w:rsidRDefault="00623CE5" w:rsidP="00623CE5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>(по отношению к пороговому уровню)</w:t>
            </w:r>
          </w:p>
        </w:tc>
        <w:tc>
          <w:tcPr>
            <w:tcW w:w="2977" w:type="dxa"/>
            <w:shd w:val="clear" w:color="auto" w:fill="auto"/>
          </w:tcPr>
          <w:p w14:paraId="7BE326DC" w14:textId="564B691B" w:rsidR="00623CE5" w:rsidRPr="003539DB" w:rsidRDefault="00171997" w:rsidP="00171997">
            <w:pPr>
              <w:suppressAutoHyphens/>
              <w:autoSpaceDE w:val="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2"/>
              </w:rPr>
              <w:t xml:space="preserve">Уметь: </w:t>
            </w:r>
            <w:r w:rsidR="00623CE5" w:rsidRPr="00796004">
              <w:rPr>
                <w:rFonts w:cs="Times New Roman"/>
                <w:sz w:val="22"/>
              </w:rPr>
              <w:t>проводить анализ факторов риска инвестиционного проекта</w:t>
            </w:r>
            <w:r w:rsidR="00623CE5" w:rsidRPr="00796004">
              <w:rPr>
                <w:rFonts w:cs="Times New Roman"/>
                <w:sz w:val="22"/>
                <w:lang w:eastAsia="en-US"/>
              </w:rPr>
              <w:t>.</w:t>
            </w:r>
          </w:p>
        </w:tc>
      </w:tr>
      <w:tr w:rsidR="00623CE5" w:rsidRPr="003539DB" w14:paraId="17A7E4FB" w14:textId="77777777" w:rsidTr="000E4164">
        <w:trPr>
          <w:trHeight w:val="120"/>
        </w:trPr>
        <w:tc>
          <w:tcPr>
            <w:tcW w:w="851" w:type="dxa"/>
            <w:vMerge/>
            <w:shd w:val="clear" w:color="auto" w:fill="auto"/>
          </w:tcPr>
          <w:p w14:paraId="1E3E0DBB" w14:textId="77777777" w:rsidR="00623CE5" w:rsidRPr="003539DB" w:rsidRDefault="00623CE5" w:rsidP="00623CE5">
            <w:pPr>
              <w:contextualSpacing/>
              <w:jc w:val="center"/>
              <w:rPr>
                <w:rFonts w:cs="Times New Roman"/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 w:val="restart"/>
            <w:shd w:val="clear" w:color="auto" w:fill="auto"/>
          </w:tcPr>
          <w:p w14:paraId="4DA1861D" w14:textId="37586624" w:rsidR="00623CE5" w:rsidRPr="003539DB" w:rsidRDefault="00623CE5" w:rsidP="00623CE5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4459CE">
              <w:rPr>
                <w:rFonts w:cs="Times New Roman"/>
                <w:sz w:val="22"/>
                <w:lang w:eastAsia="en-US"/>
              </w:rPr>
              <w:t xml:space="preserve">Владеть: </w:t>
            </w:r>
            <w:r w:rsidRPr="004459CE">
              <w:rPr>
                <w:rFonts w:cs="Times New Roman"/>
                <w:sz w:val="22"/>
              </w:rPr>
              <w:t xml:space="preserve"> навыками оценки эффективности инвестиционных проектов;</w:t>
            </w:r>
          </w:p>
        </w:tc>
        <w:tc>
          <w:tcPr>
            <w:tcW w:w="1984" w:type="dxa"/>
            <w:shd w:val="clear" w:color="auto" w:fill="auto"/>
          </w:tcPr>
          <w:p w14:paraId="48A2F5CE" w14:textId="77777777" w:rsidR="00623CE5" w:rsidRPr="003539DB" w:rsidRDefault="00623CE5" w:rsidP="00623CE5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2977" w:type="dxa"/>
            <w:shd w:val="clear" w:color="auto" w:fill="auto"/>
          </w:tcPr>
          <w:p w14:paraId="2EBCAF90" w14:textId="437767CA" w:rsidR="00623CE5" w:rsidRPr="003539DB" w:rsidRDefault="00623CE5" w:rsidP="00623CE5">
            <w:pPr>
              <w:suppressAutoHyphens/>
              <w:autoSpaceDE w:val="0"/>
              <w:ind w:firstLine="0"/>
              <w:rPr>
                <w:rFonts w:cs="Times New Roman"/>
                <w:sz w:val="20"/>
                <w:szCs w:val="20"/>
              </w:rPr>
            </w:pPr>
            <w:r w:rsidRPr="00796004">
              <w:rPr>
                <w:rFonts w:cs="Times New Roman"/>
                <w:sz w:val="22"/>
                <w:lang w:eastAsia="en-US"/>
              </w:rPr>
              <w:t xml:space="preserve">Владеть: </w:t>
            </w:r>
            <w:r w:rsidRPr="00796004">
              <w:rPr>
                <w:rFonts w:cs="Times New Roman"/>
                <w:sz w:val="22"/>
              </w:rPr>
              <w:t xml:space="preserve"> навыками оценки эффективности инвестиционных проектов;</w:t>
            </w:r>
          </w:p>
        </w:tc>
      </w:tr>
      <w:tr w:rsidR="00623CE5" w:rsidRPr="003539DB" w14:paraId="62F67AD9" w14:textId="77777777" w:rsidTr="000E4164">
        <w:trPr>
          <w:trHeight w:val="120"/>
        </w:trPr>
        <w:tc>
          <w:tcPr>
            <w:tcW w:w="851" w:type="dxa"/>
            <w:vMerge/>
            <w:shd w:val="clear" w:color="auto" w:fill="auto"/>
          </w:tcPr>
          <w:p w14:paraId="1F083778" w14:textId="77777777" w:rsidR="00623CE5" w:rsidRPr="003539DB" w:rsidRDefault="00623CE5" w:rsidP="00623CE5">
            <w:pPr>
              <w:contextualSpacing/>
              <w:jc w:val="center"/>
              <w:rPr>
                <w:rFonts w:cs="Times New Roman"/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14:paraId="1944B89C" w14:textId="77777777" w:rsidR="00623CE5" w:rsidRPr="003539DB" w:rsidRDefault="00623CE5" w:rsidP="00623CE5">
            <w:pPr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7C6AED1E" w14:textId="77777777" w:rsidR="00623CE5" w:rsidRPr="003539DB" w:rsidRDefault="00623CE5" w:rsidP="00623CE5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 xml:space="preserve">Повышенный уровень </w:t>
            </w:r>
          </w:p>
          <w:p w14:paraId="2D179DCC" w14:textId="77777777" w:rsidR="00623CE5" w:rsidRPr="003539DB" w:rsidRDefault="00623CE5" w:rsidP="00623CE5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>(по отношению к пороговому уровню)</w:t>
            </w:r>
          </w:p>
        </w:tc>
        <w:tc>
          <w:tcPr>
            <w:tcW w:w="2977" w:type="dxa"/>
            <w:shd w:val="clear" w:color="auto" w:fill="auto"/>
          </w:tcPr>
          <w:p w14:paraId="7E0D655C" w14:textId="260C13F1" w:rsidR="00623CE5" w:rsidRPr="003539DB" w:rsidRDefault="00171997" w:rsidP="00623CE5">
            <w:pPr>
              <w:suppressAutoHyphens/>
              <w:autoSpaceDE w:val="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2"/>
              </w:rPr>
              <w:t xml:space="preserve">Владеть: </w:t>
            </w:r>
            <w:r w:rsidR="00623CE5" w:rsidRPr="00796004">
              <w:rPr>
                <w:rFonts w:cs="Times New Roman"/>
                <w:sz w:val="22"/>
              </w:rPr>
              <w:t>методикой анализа чувствительности инвестиционного проекта к факторам риска</w:t>
            </w:r>
            <w:r w:rsidR="00623CE5" w:rsidRPr="00796004">
              <w:rPr>
                <w:rFonts w:cs="Times New Roman"/>
                <w:sz w:val="22"/>
                <w:lang w:eastAsia="en-US"/>
              </w:rPr>
              <w:t xml:space="preserve"> .</w:t>
            </w:r>
          </w:p>
        </w:tc>
      </w:tr>
      <w:tr w:rsidR="00171997" w:rsidRPr="003539DB" w14:paraId="4F58239C" w14:textId="77777777" w:rsidTr="000E4164">
        <w:trPr>
          <w:trHeight w:val="120"/>
        </w:trPr>
        <w:tc>
          <w:tcPr>
            <w:tcW w:w="851" w:type="dxa"/>
            <w:vMerge w:val="restart"/>
            <w:shd w:val="clear" w:color="auto" w:fill="auto"/>
          </w:tcPr>
          <w:p w14:paraId="24D3BD90" w14:textId="2483F9FD" w:rsidR="00171997" w:rsidRPr="003539DB" w:rsidRDefault="00171997" w:rsidP="00171997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ПК-</w:t>
            </w:r>
            <w:r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3260" w:type="dxa"/>
            <w:vMerge w:val="restart"/>
            <w:shd w:val="clear" w:color="auto" w:fill="auto"/>
          </w:tcPr>
          <w:p w14:paraId="4DAC91FF" w14:textId="77777777" w:rsidR="00171997" w:rsidRPr="003539DB" w:rsidRDefault="00171997" w:rsidP="00171997">
            <w:pPr>
              <w:pStyle w:val="BodyText21"/>
              <w:tabs>
                <w:tab w:val="left" w:pos="720"/>
              </w:tabs>
              <w:ind w:firstLine="0"/>
              <w:rPr>
                <w:sz w:val="20"/>
                <w:szCs w:val="20"/>
              </w:rPr>
            </w:pPr>
            <w:r w:rsidRPr="000804E8">
              <w:rPr>
                <w:sz w:val="22"/>
              </w:rPr>
              <w:t xml:space="preserve">Знать: </w:t>
            </w:r>
            <w:r w:rsidRPr="000804E8">
              <w:rPr>
                <w:color w:val="000000"/>
                <w:sz w:val="22"/>
              </w:rPr>
              <w:t xml:space="preserve">способы и методы поиска, привлечения, подбора и </w:t>
            </w:r>
            <w:r w:rsidRPr="000804E8">
              <w:rPr>
                <w:color w:val="000000"/>
                <w:sz w:val="22"/>
              </w:rPr>
              <w:lastRenderedPageBreak/>
              <w:t>отбора персонала, применяемые в организации;</w:t>
            </w:r>
          </w:p>
          <w:p w14:paraId="2C62857A" w14:textId="61FFFFD6" w:rsidR="00171997" w:rsidRPr="003539DB" w:rsidRDefault="00171997" w:rsidP="00171997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0804E8">
              <w:rPr>
                <w:rFonts w:cs="Times New Roman"/>
                <w:color w:val="000000"/>
                <w:sz w:val="22"/>
              </w:rPr>
              <w:t xml:space="preserve"> этапы организации и проведения оценки и аттестации персонала; методы расчета показателей производительности труда;</w:t>
            </w:r>
          </w:p>
          <w:p w14:paraId="4D1C651D" w14:textId="5AA75F4D" w:rsidR="00171997" w:rsidRPr="003539DB" w:rsidRDefault="00171997" w:rsidP="00171997">
            <w:pPr>
              <w:pStyle w:val="BodyText21"/>
              <w:tabs>
                <w:tab w:val="left" w:pos="720"/>
              </w:tabs>
              <w:ind w:firstLine="0"/>
              <w:rPr>
                <w:sz w:val="20"/>
                <w:szCs w:val="20"/>
              </w:rPr>
            </w:pPr>
            <w:r w:rsidRPr="000804E8">
              <w:rPr>
                <w:color w:val="000000"/>
                <w:sz w:val="22"/>
              </w:rPr>
              <w:t>принципы формирования кадрового резерва, обучения, адаптации и стажировки персонала;</w:t>
            </w:r>
          </w:p>
        </w:tc>
        <w:tc>
          <w:tcPr>
            <w:tcW w:w="1984" w:type="dxa"/>
            <w:shd w:val="clear" w:color="auto" w:fill="auto"/>
          </w:tcPr>
          <w:p w14:paraId="555FF1D6" w14:textId="77777777" w:rsidR="00171997" w:rsidRPr="003539DB" w:rsidRDefault="00171997" w:rsidP="00171997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lastRenderedPageBreak/>
              <w:t>Пороговый уровень (обязательный)</w:t>
            </w:r>
          </w:p>
        </w:tc>
        <w:tc>
          <w:tcPr>
            <w:tcW w:w="2977" w:type="dxa"/>
            <w:shd w:val="clear" w:color="auto" w:fill="auto"/>
          </w:tcPr>
          <w:p w14:paraId="50B1C825" w14:textId="2F6A350C" w:rsidR="00171997" w:rsidRPr="003539DB" w:rsidRDefault="00171997" w:rsidP="00171997">
            <w:pPr>
              <w:pStyle w:val="BodyText21"/>
              <w:tabs>
                <w:tab w:val="left" w:pos="720"/>
              </w:tabs>
              <w:ind w:firstLine="0"/>
              <w:rPr>
                <w:sz w:val="20"/>
                <w:szCs w:val="20"/>
              </w:rPr>
            </w:pPr>
            <w:r w:rsidRPr="00792F88">
              <w:rPr>
                <w:sz w:val="22"/>
              </w:rPr>
              <w:t xml:space="preserve">Знать: </w:t>
            </w:r>
            <w:r w:rsidRPr="00792F88">
              <w:rPr>
                <w:color w:val="000000"/>
                <w:sz w:val="22"/>
              </w:rPr>
              <w:t xml:space="preserve">способы и методы поиска, привлечения, </w:t>
            </w:r>
            <w:r w:rsidRPr="00792F88">
              <w:rPr>
                <w:color w:val="000000"/>
                <w:sz w:val="22"/>
              </w:rPr>
              <w:lastRenderedPageBreak/>
              <w:t>подбора и отбора персонала, применяемые в организации; принципы формирования кадрового резерва, обучения, адаптации и стажировки персонала;</w:t>
            </w:r>
          </w:p>
        </w:tc>
      </w:tr>
      <w:tr w:rsidR="00171997" w:rsidRPr="003539DB" w14:paraId="1481C766" w14:textId="77777777" w:rsidTr="000E4164">
        <w:trPr>
          <w:trHeight w:val="120"/>
        </w:trPr>
        <w:tc>
          <w:tcPr>
            <w:tcW w:w="851" w:type="dxa"/>
            <w:vMerge/>
            <w:shd w:val="clear" w:color="auto" w:fill="auto"/>
          </w:tcPr>
          <w:p w14:paraId="035AEE4B" w14:textId="77777777" w:rsidR="00171997" w:rsidRPr="003539DB" w:rsidRDefault="00171997" w:rsidP="00171997">
            <w:pPr>
              <w:contextualSpacing/>
              <w:jc w:val="center"/>
              <w:rPr>
                <w:rFonts w:cs="Times New Roman"/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14:paraId="527465D2" w14:textId="77777777" w:rsidR="00171997" w:rsidRPr="003539DB" w:rsidRDefault="00171997" w:rsidP="00171997">
            <w:pPr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56731A6E" w14:textId="77777777" w:rsidR="00171997" w:rsidRPr="003539DB" w:rsidRDefault="00171997" w:rsidP="00171997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 xml:space="preserve">Повышенный уровень </w:t>
            </w:r>
          </w:p>
          <w:p w14:paraId="18C9D271" w14:textId="77777777" w:rsidR="00171997" w:rsidRPr="003539DB" w:rsidRDefault="00171997" w:rsidP="00171997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>(по отношению к пороговому уровню)</w:t>
            </w:r>
          </w:p>
        </w:tc>
        <w:tc>
          <w:tcPr>
            <w:tcW w:w="2977" w:type="dxa"/>
            <w:shd w:val="clear" w:color="auto" w:fill="auto"/>
          </w:tcPr>
          <w:p w14:paraId="02C6824F" w14:textId="1881D9CA" w:rsidR="00171997" w:rsidRPr="003539DB" w:rsidRDefault="00171997" w:rsidP="00171997">
            <w:pPr>
              <w:pStyle w:val="BodyText21"/>
              <w:tabs>
                <w:tab w:val="left" w:pos="720"/>
              </w:tabs>
              <w:ind w:firstLine="0"/>
              <w:rPr>
                <w:sz w:val="20"/>
                <w:szCs w:val="20"/>
              </w:rPr>
            </w:pPr>
            <w:r w:rsidRPr="00792F88">
              <w:rPr>
                <w:color w:val="000000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 xml:space="preserve">Знать: </w:t>
            </w:r>
            <w:r w:rsidRPr="00792F88">
              <w:rPr>
                <w:color w:val="000000"/>
                <w:sz w:val="22"/>
              </w:rPr>
              <w:t>этапы организации и проведения оценки и аттестации персонала; методы расчета показателей производительности труда;</w:t>
            </w:r>
          </w:p>
        </w:tc>
      </w:tr>
      <w:tr w:rsidR="00171997" w:rsidRPr="003539DB" w14:paraId="0C546C81" w14:textId="77777777" w:rsidTr="000E4164">
        <w:trPr>
          <w:trHeight w:val="120"/>
        </w:trPr>
        <w:tc>
          <w:tcPr>
            <w:tcW w:w="851" w:type="dxa"/>
            <w:vMerge/>
            <w:shd w:val="clear" w:color="auto" w:fill="auto"/>
          </w:tcPr>
          <w:p w14:paraId="51CB5E76" w14:textId="77777777" w:rsidR="00171997" w:rsidRPr="003539DB" w:rsidRDefault="00171997" w:rsidP="00171997">
            <w:pPr>
              <w:contextualSpacing/>
              <w:jc w:val="center"/>
              <w:rPr>
                <w:rFonts w:cs="Times New Roman"/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 w:val="restart"/>
            <w:shd w:val="clear" w:color="auto" w:fill="auto"/>
          </w:tcPr>
          <w:p w14:paraId="136E00B3" w14:textId="77777777" w:rsidR="00171997" w:rsidRDefault="00171997" w:rsidP="00171997">
            <w:pPr>
              <w:ind w:firstLine="0"/>
              <w:contextualSpacing/>
              <w:rPr>
                <w:rFonts w:cs="Times New Roman"/>
                <w:sz w:val="22"/>
              </w:rPr>
            </w:pPr>
            <w:r w:rsidRPr="000804E8">
              <w:rPr>
                <w:rFonts w:cs="Times New Roman"/>
                <w:sz w:val="22"/>
              </w:rPr>
              <w:t>Уметь:  организовать контроль в области формирования, развития и использования человеческих ресурсов организации;</w:t>
            </w:r>
          </w:p>
          <w:p w14:paraId="5EA733A3" w14:textId="77777777" w:rsidR="00171997" w:rsidRDefault="00171997" w:rsidP="00171997">
            <w:pPr>
              <w:pStyle w:val="a8"/>
              <w:autoSpaceDE w:val="0"/>
              <w:autoSpaceDN w:val="0"/>
              <w:adjustRightInd w:val="0"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подготовить и согласовать документы в области формирования, развития и использования человеческих ресурсов организации;</w:t>
            </w:r>
          </w:p>
          <w:p w14:paraId="7C54297E" w14:textId="527E7950" w:rsidR="00171997" w:rsidRPr="003539DB" w:rsidRDefault="00171997" w:rsidP="00171997">
            <w:pPr>
              <w:suppressAutoHyphens/>
              <w:autoSpaceDE w:val="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2"/>
              </w:rPr>
              <w:t>осуществлять поиск информации о кандидатах, соответствующей требованиям вакантной должности (профессии, специальности).</w:t>
            </w:r>
          </w:p>
        </w:tc>
        <w:tc>
          <w:tcPr>
            <w:tcW w:w="1984" w:type="dxa"/>
            <w:shd w:val="clear" w:color="auto" w:fill="auto"/>
          </w:tcPr>
          <w:p w14:paraId="43C8BBBD" w14:textId="77777777" w:rsidR="00171997" w:rsidRPr="003539DB" w:rsidRDefault="00171997" w:rsidP="00171997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2977" w:type="dxa"/>
            <w:shd w:val="clear" w:color="auto" w:fill="auto"/>
          </w:tcPr>
          <w:p w14:paraId="453C4F0D" w14:textId="5114BB79" w:rsidR="00171997" w:rsidRDefault="00171997" w:rsidP="00171997">
            <w:pPr>
              <w:tabs>
                <w:tab w:val="left" w:pos="851"/>
                <w:tab w:val="right" w:leader="underscore" w:pos="8505"/>
              </w:tabs>
              <w:ind w:firstLine="0"/>
              <w:rPr>
                <w:rFonts w:cs="Times New Roman"/>
                <w:sz w:val="22"/>
              </w:rPr>
            </w:pPr>
            <w:r w:rsidRPr="00792F88">
              <w:rPr>
                <w:rFonts w:cs="Times New Roman"/>
                <w:sz w:val="22"/>
              </w:rPr>
              <w:t xml:space="preserve">Уметь:  </w:t>
            </w:r>
          </w:p>
          <w:p w14:paraId="0615C5DD" w14:textId="75384BD4" w:rsidR="00171997" w:rsidRPr="003539DB" w:rsidRDefault="00171997" w:rsidP="00171997">
            <w:pPr>
              <w:tabs>
                <w:tab w:val="left" w:pos="851"/>
                <w:tab w:val="right" w:leader="underscore" w:pos="8505"/>
              </w:tabs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2"/>
              </w:rPr>
              <w:t>осуществлять поиск информации о кандидатах, соответствующей требованиям вакантной должности (профессии, специальности).</w:t>
            </w:r>
          </w:p>
        </w:tc>
      </w:tr>
      <w:tr w:rsidR="00171997" w:rsidRPr="003539DB" w14:paraId="2427B15F" w14:textId="77777777" w:rsidTr="000E4164">
        <w:trPr>
          <w:trHeight w:val="120"/>
        </w:trPr>
        <w:tc>
          <w:tcPr>
            <w:tcW w:w="851" w:type="dxa"/>
            <w:vMerge/>
            <w:shd w:val="clear" w:color="auto" w:fill="auto"/>
          </w:tcPr>
          <w:p w14:paraId="1DD353B4" w14:textId="35B17DEA" w:rsidR="00171997" w:rsidRPr="003539DB" w:rsidRDefault="00171997" w:rsidP="00171997">
            <w:pPr>
              <w:contextualSpacing/>
              <w:jc w:val="center"/>
              <w:rPr>
                <w:rFonts w:cs="Times New Roman"/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14:paraId="4F3ED4C4" w14:textId="77777777" w:rsidR="00171997" w:rsidRPr="003539DB" w:rsidRDefault="00171997" w:rsidP="00171997">
            <w:pPr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38753BC5" w14:textId="77777777" w:rsidR="00171997" w:rsidRPr="003539DB" w:rsidRDefault="00171997" w:rsidP="00171997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 xml:space="preserve">Повышенный уровень </w:t>
            </w:r>
          </w:p>
          <w:p w14:paraId="0482C2DF" w14:textId="77777777" w:rsidR="00171997" w:rsidRPr="003539DB" w:rsidRDefault="00171997" w:rsidP="00171997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>(по отношению к пороговому уровню)</w:t>
            </w:r>
          </w:p>
        </w:tc>
        <w:tc>
          <w:tcPr>
            <w:tcW w:w="2977" w:type="dxa"/>
            <w:shd w:val="clear" w:color="auto" w:fill="auto"/>
          </w:tcPr>
          <w:p w14:paraId="277A915F" w14:textId="2368EE3F" w:rsidR="00171997" w:rsidRPr="003539DB" w:rsidRDefault="00171997" w:rsidP="00171997">
            <w:pPr>
              <w:suppressAutoHyphens/>
              <w:autoSpaceDE w:val="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Уметь: </w:t>
            </w:r>
            <w:r w:rsidRPr="00792F88">
              <w:rPr>
                <w:rFonts w:cs="Times New Roman"/>
                <w:sz w:val="22"/>
              </w:rPr>
              <w:t>организовать контроль в области формирования, развития и использования человеческих ресурсов организации; подготовить и согласовать документы в области формирования, развития и использования человеческих ресурсов организации;</w:t>
            </w:r>
          </w:p>
        </w:tc>
      </w:tr>
      <w:tr w:rsidR="00171997" w:rsidRPr="003539DB" w14:paraId="4AEF2DC7" w14:textId="77777777" w:rsidTr="000E4164">
        <w:trPr>
          <w:trHeight w:val="120"/>
        </w:trPr>
        <w:tc>
          <w:tcPr>
            <w:tcW w:w="851" w:type="dxa"/>
            <w:vMerge/>
            <w:shd w:val="clear" w:color="auto" w:fill="auto"/>
          </w:tcPr>
          <w:p w14:paraId="21CC4468" w14:textId="77777777" w:rsidR="00171997" w:rsidRPr="003539DB" w:rsidRDefault="00171997" w:rsidP="00171997">
            <w:pPr>
              <w:contextualSpacing/>
              <w:jc w:val="center"/>
              <w:rPr>
                <w:rFonts w:cs="Times New Roman"/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 w:val="restart"/>
            <w:shd w:val="clear" w:color="auto" w:fill="auto"/>
          </w:tcPr>
          <w:p w14:paraId="30C7A0C1" w14:textId="77777777" w:rsidR="00171997" w:rsidRDefault="00171997" w:rsidP="00171997">
            <w:pPr>
              <w:pStyle w:val="a8"/>
              <w:autoSpaceDE w:val="0"/>
              <w:autoSpaceDN w:val="0"/>
              <w:adjustRightInd w:val="0"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Владеть:  навыками подготовки документов по поиску, привлечению, подбору и отбору персонала в организации;</w:t>
            </w:r>
          </w:p>
          <w:p w14:paraId="756EE307" w14:textId="77777777" w:rsidR="00171997" w:rsidRDefault="00171997" w:rsidP="00171997">
            <w:pPr>
              <w:pStyle w:val="a8"/>
              <w:autoSpaceDE w:val="0"/>
              <w:autoSpaceDN w:val="0"/>
              <w:adjustRightInd w:val="0"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навыками проверки информации о кандидатах на вакантные должности;</w:t>
            </w:r>
          </w:p>
          <w:p w14:paraId="3A08785B" w14:textId="77777777" w:rsidR="00171997" w:rsidRDefault="00171997" w:rsidP="00171997">
            <w:pPr>
              <w:pStyle w:val="a8"/>
              <w:autoSpaceDE w:val="0"/>
              <w:autoSpaceDN w:val="0"/>
              <w:adjustRightInd w:val="0"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навыками анализа показателей использования персонала в организации;</w:t>
            </w:r>
          </w:p>
          <w:p w14:paraId="34691AC8" w14:textId="71FE1BCA" w:rsidR="00171997" w:rsidRPr="003539DB" w:rsidRDefault="00171997" w:rsidP="00171997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2"/>
              </w:rPr>
              <w:t>навыками анализа успешных практик по управлению персоналом в организации и подготовки предложений по совершенствованию системы управления персоналом</w:t>
            </w:r>
          </w:p>
        </w:tc>
        <w:tc>
          <w:tcPr>
            <w:tcW w:w="1984" w:type="dxa"/>
            <w:shd w:val="clear" w:color="auto" w:fill="auto"/>
          </w:tcPr>
          <w:p w14:paraId="3F352BB2" w14:textId="77777777" w:rsidR="00171997" w:rsidRPr="003539DB" w:rsidRDefault="00171997" w:rsidP="00171997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2977" w:type="dxa"/>
            <w:shd w:val="clear" w:color="auto" w:fill="auto"/>
          </w:tcPr>
          <w:p w14:paraId="5C35DBE3" w14:textId="77777777" w:rsidR="00171997" w:rsidRDefault="00171997" w:rsidP="00171997">
            <w:pPr>
              <w:pStyle w:val="a8"/>
              <w:autoSpaceDE w:val="0"/>
              <w:autoSpaceDN w:val="0"/>
              <w:adjustRightInd w:val="0"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Владеть:  навыками подготовки документов по поиску, привлечению, подбору и отбору персонала в организации;</w:t>
            </w:r>
          </w:p>
          <w:p w14:paraId="75DA189D" w14:textId="771A239E" w:rsidR="00171997" w:rsidRPr="003539DB" w:rsidRDefault="00171997" w:rsidP="00171997">
            <w:pPr>
              <w:pStyle w:val="a8"/>
              <w:autoSpaceDE w:val="0"/>
              <w:autoSpaceDN w:val="0"/>
              <w:adjustRightInd w:val="0"/>
              <w:ind w:left="0"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2"/>
              </w:rPr>
              <w:t>навыками проверки информации о кандидатах на вакантные должности;</w:t>
            </w:r>
          </w:p>
        </w:tc>
      </w:tr>
      <w:tr w:rsidR="00171997" w:rsidRPr="003539DB" w14:paraId="622C6706" w14:textId="77777777" w:rsidTr="000E4164">
        <w:trPr>
          <w:trHeight w:val="120"/>
        </w:trPr>
        <w:tc>
          <w:tcPr>
            <w:tcW w:w="851" w:type="dxa"/>
            <w:vMerge/>
            <w:shd w:val="clear" w:color="auto" w:fill="auto"/>
          </w:tcPr>
          <w:p w14:paraId="54BC171D" w14:textId="77777777" w:rsidR="00171997" w:rsidRPr="003539DB" w:rsidRDefault="00171997" w:rsidP="00171997">
            <w:pPr>
              <w:contextualSpacing/>
              <w:jc w:val="center"/>
              <w:rPr>
                <w:rFonts w:cs="Times New Roman"/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14:paraId="4ECF9BFC" w14:textId="77777777" w:rsidR="00171997" w:rsidRPr="003539DB" w:rsidRDefault="00171997" w:rsidP="00171997">
            <w:pPr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0D9FF455" w14:textId="77777777" w:rsidR="00171997" w:rsidRPr="003539DB" w:rsidRDefault="00171997" w:rsidP="00171997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 xml:space="preserve">Повышенный уровень </w:t>
            </w:r>
          </w:p>
          <w:p w14:paraId="4C6D15ED" w14:textId="77777777" w:rsidR="00171997" w:rsidRPr="003539DB" w:rsidRDefault="00171997" w:rsidP="00171997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>(по отношению к пороговому уровню)</w:t>
            </w:r>
          </w:p>
        </w:tc>
        <w:tc>
          <w:tcPr>
            <w:tcW w:w="2977" w:type="dxa"/>
            <w:shd w:val="clear" w:color="auto" w:fill="auto"/>
          </w:tcPr>
          <w:p w14:paraId="30D1769B" w14:textId="7FD70650" w:rsidR="00171997" w:rsidRDefault="00171997" w:rsidP="00171997">
            <w:pPr>
              <w:pStyle w:val="a8"/>
              <w:autoSpaceDE w:val="0"/>
              <w:autoSpaceDN w:val="0"/>
              <w:adjustRightInd w:val="0"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Владеть: навыками анализа показателей использования персонала в организации;</w:t>
            </w:r>
          </w:p>
          <w:p w14:paraId="0FEF1605" w14:textId="6EBFD96B" w:rsidR="00171997" w:rsidRPr="003539DB" w:rsidRDefault="00171997" w:rsidP="00171997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2"/>
              </w:rPr>
              <w:t>навыками анализа успешных практик по управлению персоналом в организации и подготовки предложений по совершенствованию системы управления персоналом</w:t>
            </w:r>
          </w:p>
        </w:tc>
      </w:tr>
      <w:tr w:rsidR="00171997" w:rsidRPr="003539DB" w14:paraId="1BAAF2F7" w14:textId="77777777" w:rsidTr="000E4164">
        <w:trPr>
          <w:trHeight w:val="120"/>
        </w:trPr>
        <w:tc>
          <w:tcPr>
            <w:tcW w:w="851" w:type="dxa"/>
            <w:vMerge w:val="restart"/>
            <w:shd w:val="clear" w:color="auto" w:fill="auto"/>
          </w:tcPr>
          <w:p w14:paraId="5C794DA2" w14:textId="5702685D" w:rsidR="00171997" w:rsidRPr="003539DB" w:rsidRDefault="00171997" w:rsidP="00171997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ПК-5</w:t>
            </w:r>
          </w:p>
        </w:tc>
        <w:tc>
          <w:tcPr>
            <w:tcW w:w="3260" w:type="dxa"/>
            <w:vMerge w:val="restart"/>
            <w:shd w:val="clear" w:color="auto" w:fill="auto"/>
          </w:tcPr>
          <w:p w14:paraId="31660B35" w14:textId="77777777" w:rsidR="00171997" w:rsidRPr="003539DB" w:rsidRDefault="00171997" w:rsidP="00171997">
            <w:pPr>
              <w:suppressAutoHyphens/>
              <w:autoSpaceDE w:val="0"/>
              <w:ind w:firstLine="0"/>
              <w:rPr>
                <w:sz w:val="20"/>
                <w:szCs w:val="20"/>
              </w:rPr>
            </w:pPr>
            <w:r w:rsidRPr="00CB23E3">
              <w:rPr>
                <w:rFonts w:cs="Times New Roman"/>
                <w:sz w:val="22"/>
              </w:rPr>
              <w:t>Знать:</w:t>
            </w:r>
            <w:r w:rsidRPr="00CB23E3">
              <w:rPr>
                <w:rFonts w:cs="Times New Roman"/>
                <w:color w:val="000000"/>
                <w:sz w:val="22"/>
              </w:rPr>
              <w:t xml:space="preserve"> методы нормирования труда на предприятии;</w:t>
            </w:r>
          </w:p>
          <w:p w14:paraId="1A881E4A" w14:textId="32C8C1A1" w:rsidR="00171997" w:rsidRPr="003539DB" w:rsidRDefault="00171997" w:rsidP="00171997">
            <w:pPr>
              <w:suppressAutoHyphens/>
              <w:autoSpaceDE w:val="0"/>
              <w:ind w:firstLine="0"/>
              <w:rPr>
                <w:sz w:val="20"/>
                <w:szCs w:val="20"/>
              </w:rPr>
            </w:pPr>
            <w:r w:rsidRPr="00CB23E3">
              <w:rPr>
                <w:rFonts w:cs="Times New Roman"/>
                <w:color w:val="000000"/>
                <w:sz w:val="22"/>
              </w:rPr>
              <w:t>формы и системы оплаты труда, применяемые в организации;</w:t>
            </w:r>
          </w:p>
        </w:tc>
        <w:tc>
          <w:tcPr>
            <w:tcW w:w="1984" w:type="dxa"/>
            <w:shd w:val="clear" w:color="auto" w:fill="auto"/>
          </w:tcPr>
          <w:p w14:paraId="72FEB860" w14:textId="77777777" w:rsidR="00171997" w:rsidRPr="003539DB" w:rsidRDefault="00171997" w:rsidP="00171997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2977" w:type="dxa"/>
            <w:shd w:val="clear" w:color="auto" w:fill="auto"/>
          </w:tcPr>
          <w:p w14:paraId="2013337D" w14:textId="6AF2032E" w:rsidR="00171997" w:rsidRPr="003539DB" w:rsidRDefault="00171997" w:rsidP="00171997">
            <w:pPr>
              <w:suppressAutoHyphens/>
              <w:autoSpaceDE w:val="0"/>
              <w:ind w:firstLine="0"/>
              <w:rPr>
                <w:sz w:val="20"/>
                <w:szCs w:val="20"/>
              </w:rPr>
            </w:pPr>
            <w:r w:rsidRPr="00B15C6D">
              <w:rPr>
                <w:rFonts w:cs="Times New Roman"/>
                <w:sz w:val="22"/>
              </w:rPr>
              <w:t>Знать:</w:t>
            </w:r>
            <w:r w:rsidRPr="00B15C6D">
              <w:rPr>
                <w:rFonts w:cs="Times New Roman"/>
                <w:color w:val="000000"/>
                <w:sz w:val="22"/>
              </w:rPr>
              <w:t xml:space="preserve"> методы нормирования труда на предприятии;</w:t>
            </w:r>
          </w:p>
        </w:tc>
      </w:tr>
      <w:tr w:rsidR="00171997" w:rsidRPr="003539DB" w14:paraId="3DF6EDE6" w14:textId="77777777" w:rsidTr="000E4164">
        <w:trPr>
          <w:trHeight w:val="120"/>
        </w:trPr>
        <w:tc>
          <w:tcPr>
            <w:tcW w:w="851" w:type="dxa"/>
            <w:vMerge/>
            <w:shd w:val="clear" w:color="auto" w:fill="auto"/>
          </w:tcPr>
          <w:p w14:paraId="0837BC2F" w14:textId="77777777" w:rsidR="00171997" w:rsidRPr="003539DB" w:rsidRDefault="00171997" w:rsidP="00171997">
            <w:pPr>
              <w:contextualSpacing/>
              <w:jc w:val="center"/>
              <w:rPr>
                <w:rFonts w:cs="Times New Roman"/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14:paraId="5D3B115E" w14:textId="77777777" w:rsidR="00171997" w:rsidRPr="003539DB" w:rsidRDefault="00171997" w:rsidP="00171997">
            <w:pPr>
              <w:suppressAutoHyphens/>
              <w:autoSpaceDE w:val="0"/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3E162920" w14:textId="77777777" w:rsidR="00171997" w:rsidRPr="003539DB" w:rsidRDefault="00171997" w:rsidP="00171997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 xml:space="preserve">Повышенный уровень </w:t>
            </w:r>
          </w:p>
          <w:p w14:paraId="733492A1" w14:textId="77777777" w:rsidR="00171997" w:rsidRPr="003539DB" w:rsidRDefault="00171997" w:rsidP="00171997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>(по отношению к пороговому уровню)</w:t>
            </w:r>
          </w:p>
        </w:tc>
        <w:tc>
          <w:tcPr>
            <w:tcW w:w="2977" w:type="dxa"/>
            <w:shd w:val="clear" w:color="auto" w:fill="auto"/>
          </w:tcPr>
          <w:p w14:paraId="2A133577" w14:textId="521C4E39" w:rsidR="00171997" w:rsidRPr="003539DB" w:rsidRDefault="00171997" w:rsidP="00171997">
            <w:pPr>
              <w:pStyle w:val="BodyText21"/>
              <w:tabs>
                <w:tab w:val="left" w:pos="720"/>
              </w:tabs>
              <w:ind w:firstLine="0"/>
              <w:rPr>
                <w:sz w:val="20"/>
                <w:szCs w:val="20"/>
              </w:rPr>
            </w:pPr>
            <w:r>
              <w:rPr>
                <w:color w:val="000000"/>
                <w:sz w:val="22"/>
              </w:rPr>
              <w:t xml:space="preserve">Знать: </w:t>
            </w:r>
            <w:r w:rsidRPr="00B15C6D">
              <w:rPr>
                <w:color w:val="000000"/>
                <w:sz w:val="22"/>
              </w:rPr>
              <w:t>формы и системы оплаты труда, применяемые в организации;</w:t>
            </w:r>
          </w:p>
        </w:tc>
      </w:tr>
      <w:tr w:rsidR="00171997" w:rsidRPr="003539DB" w14:paraId="7BFF5585" w14:textId="77777777" w:rsidTr="000E4164">
        <w:trPr>
          <w:trHeight w:val="120"/>
        </w:trPr>
        <w:tc>
          <w:tcPr>
            <w:tcW w:w="851" w:type="dxa"/>
            <w:vMerge/>
            <w:shd w:val="clear" w:color="auto" w:fill="auto"/>
          </w:tcPr>
          <w:p w14:paraId="451157F6" w14:textId="77777777" w:rsidR="00171997" w:rsidRPr="003539DB" w:rsidRDefault="00171997" w:rsidP="00171997">
            <w:pPr>
              <w:contextualSpacing/>
              <w:jc w:val="center"/>
              <w:rPr>
                <w:rFonts w:cs="Times New Roman"/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 w:val="restart"/>
            <w:shd w:val="clear" w:color="auto" w:fill="auto"/>
          </w:tcPr>
          <w:p w14:paraId="4EBEE612" w14:textId="5AB8FB01" w:rsidR="00171997" w:rsidRPr="003539DB" w:rsidRDefault="00171997" w:rsidP="00171997">
            <w:pPr>
              <w:suppressAutoHyphens/>
              <w:autoSpaceDE w:val="0"/>
              <w:ind w:firstLine="0"/>
              <w:rPr>
                <w:rFonts w:cs="Times New Roman"/>
                <w:sz w:val="20"/>
                <w:szCs w:val="20"/>
              </w:rPr>
            </w:pPr>
            <w:r w:rsidRPr="00CB23E3">
              <w:rPr>
                <w:rFonts w:cs="Times New Roman"/>
                <w:sz w:val="22"/>
              </w:rPr>
              <w:t xml:space="preserve">Уметь:  проводить расчеты по нормированию и оплате труда </w:t>
            </w:r>
            <w:r w:rsidRPr="00CB23E3">
              <w:rPr>
                <w:rFonts w:cs="Times New Roman"/>
                <w:sz w:val="22"/>
              </w:rPr>
              <w:lastRenderedPageBreak/>
              <w:t>на предприятиях нефтяной и газовой промышленности.</w:t>
            </w:r>
          </w:p>
        </w:tc>
        <w:tc>
          <w:tcPr>
            <w:tcW w:w="1984" w:type="dxa"/>
            <w:shd w:val="clear" w:color="auto" w:fill="auto"/>
          </w:tcPr>
          <w:p w14:paraId="0C8D25B2" w14:textId="77777777" w:rsidR="00171997" w:rsidRPr="003539DB" w:rsidRDefault="00171997" w:rsidP="00171997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lastRenderedPageBreak/>
              <w:t>Пороговый уровень (обязательный)</w:t>
            </w:r>
          </w:p>
        </w:tc>
        <w:tc>
          <w:tcPr>
            <w:tcW w:w="2977" w:type="dxa"/>
            <w:shd w:val="clear" w:color="auto" w:fill="auto"/>
          </w:tcPr>
          <w:p w14:paraId="1DEBD962" w14:textId="48077466" w:rsidR="00171997" w:rsidRPr="003539DB" w:rsidRDefault="00171997" w:rsidP="00171997">
            <w:pPr>
              <w:suppressAutoHyphens/>
              <w:autoSpaceDE w:val="0"/>
              <w:ind w:firstLine="0"/>
              <w:rPr>
                <w:rFonts w:cs="Times New Roman"/>
                <w:sz w:val="20"/>
                <w:szCs w:val="20"/>
              </w:rPr>
            </w:pPr>
            <w:r w:rsidRPr="00B15C6D">
              <w:rPr>
                <w:rFonts w:cs="Times New Roman"/>
                <w:sz w:val="22"/>
              </w:rPr>
              <w:t xml:space="preserve">Уметь:  проводить расчеты по оплате труда на </w:t>
            </w:r>
            <w:r w:rsidRPr="00B15C6D">
              <w:rPr>
                <w:rFonts w:cs="Times New Roman"/>
                <w:sz w:val="22"/>
              </w:rPr>
              <w:lastRenderedPageBreak/>
              <w:t>предприятиях нефтяной и газовой промышленности.</w:t>
            </w:r>
          </w:p>
        </w:tc>
      </w:tr>
      <w:tr w:rsidR="00171997" w:rsidRPr="003539DB" w14:paraId="312F9645" w14:textId="77777777" w:rsidTr="000E4164">
        <w:trPr>
          <w:trHeight w:val="120"/>
        </w:trPr>
        <w:tc>
          <w:tcPr>
            <w:tcW w:w="851" w:type="dxa"/>
            <w:vMerge/>
            <w:shd w:val="clear" w:color="auto" w:fill="auto"/>
          </w:tcPr>
          <w:p w14:paraId="0D80D61E" w14:textId="77777777" w:rsidR="00171997" w:rsidRPr="003539DB" w:rsidRDefault="00171997" w:rsidP="00171997">
            <w:pPr>
              <w:contextualSpacing/>
              <w:jc w:val="center"/>
              <w:rPr>
                <w:rFonts w:cs="Times New Roman"/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14:paraId="22A2E7AF" w14:textId="77777777" w:rsidR="00171997" w:rsidRPr="003539DB" w:rsidRDefault="00171997" w:rsidP="00171997">
            <w:pPr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5E9EF38C" w14:textId="77777777" w:rsidR="00171997" w:rsidRPr="003539DB" w:rsidRDefault="00171997" w:rsidP="00171997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 xml:space="preserve">Повышенный уровень </w:t>
            </w:r>
          </w:p>
          <w:p w14:paraId="12F22CEF" w14:textId="77777777" w:rsidR="00171997" w:rsidRPr="003539DB" w:rsidRDefault="00171997" w:rsidP="00171997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>(по отношению к пороговому уровню)</w:t>
            </w:r>
          </w:p>
        </w:tc>
        <w:tc>
          <w:tcPr>
            <w:tcW w:w="2977" w:type="dxa"/>
            <w:shd w:val="clear" w:color="auto" w:fill="auto"/>
          </w:tcPr>
          <w:p w14:paraId="6FB295F4" w14:textId="61094611" w:rsidR="00171997" w:rsidRPr="003539DB" w:rsidRDefault="00171997" w:rsidP="00171997">
            <w:pPr>
              <w:suppressAutoHyphens/>
              <w:autoSpaceDE w:val="0"/>
              <w:ind w:firstLine="0"/>
              <w:rPr>
                <w:rFonts w:cs="Times New Roman"/>
                <w:sz w:val="20"/>
                <w:szCs w:val="20"/>
              </w:rPr>
            </w:pPr>
            <w:r w:rsidRPr="00B15C6D">
              <w:rPr>
                <w:rFonts w:cs="Times New Roman"/>
                <w:sz w:val="22"/>
              </w:rPr>
              <w:t>Уметь:  проводить расчеты по нормированию труда на предприятиях нефтяной и газовой промышленности.</w:t>
            </w:r>
          </w:p>
        </w:tc>
      </w:tr>
      <w:tr w:rsidR="00171997" w:rsidRPr="003539DB" w14:paraId="19C4F068" w14:textId="77777777" w:rsidTr="000E4164">
        <w:trPr>
          <w:trHeight w:val="120"/>
        </w:trPr>
        <w:tc>
          <w:tcPr>
            <w:tcW w:w="851" w:type="dxa"/>
            <w:vMerge/>
            <w:shd w:val="clear" w:color="auto" w:fill="auto"/>
          </w:tcPr>
          <w:p w14:paraId="09A4ACD0" w14:textId="77777777" w:rsidR="00171997" w:rsidRPr="003539DB" w:rsidRDefault="00171997" w:rsidP="00171997">
            <w:pPr>
              <w:contextualSpacing/>
              <w:jc w:val="center"/>
              <w:rPr>
                <w:rFonts w:cs="Times New Roman"/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 w:val="restart"/>
            <w:shd w:val="clear" w:color="auto" w:fill="auto"/>
          </w:tcPr>
          <w:p w14:paraId="74A79417" w14:textId="05823414" w:rsidR="00171997" w:rsidRPr="003539DB" w:rsidRDefault="00171997" w:rsidP="00171997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CB23E3">
              <w:rPr>
                <w:rFonts w:cs="Times New Roman"/>
                <w:sz w:val="22"/>
              </w:rPr>
              <w:t>Знать:</w:t>
            </w:r>
            <w:r w:rsidRPr="00CB23E3">
              <w:rPr>
                <w:rFonts w:cs="Times New Roman"/>
                <w:color w:val="000000"/>
                <w:sz w:val="22"/>
              </w:rPr>
              <w:t xml:space="preserve"> методы нормирования труда на предприятии;</w:t>
            </w:r>
          </w:p>
        </w:tc>
        <w:tc>
          <w:tcPr>
            <w:tcW w:w="1984" w:type="dxa"/>
            <w:shd w:val="clear" w:color="auto" w:fill="auto"/>
          </w:tcPr>
          <w:p w14:paraId="5BE92074" w14:textId="77777777" w:rsidR="00171997" w:rsidRPr="003539DB" w:rsidRDefault="00171997" w:rsidP="00171997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2977" w:type="dxa"/>
            <w:shd w:val="clear" w:color="auto" w:fill="auto"/>
          </w:tcPr>
          <w:p w14:paraId="198EE3C6" w14:textId="1AA5567E" w:rsidR="00171997" w:rsidRPr="003539DB" w:rsidRDefault="00171997" w:rsidP="00171997">
            <w:pPr>
              <w:tabs>
                <w:tab w:val="left" w:pos="851"/>
                <w:tab w:val="right" w:leader="underscore" w:pos="8505"/>
              </w:tabs>
              <w:ind w:firstLine="0"/>
              <w:rPr>
                <w:rFonts w:cs="Times New Roman"/>
                <w:sz w:val="20"/>
                <w:szCs w:val="20"/>
              </w:rPr>
            </w:pPr>
            <w:r w:rsidRPr="00B15C6D">
              <w:rPr>
                <w:rFonts w:cs="Times New Roman"/>
                <w:sz w:val="22"/>
              </w:rPr>
              <w:t>Владеть:  навыками анализа оплаты труда в организации</w:t>
            </w:r>
          </w:p>
        </w:tc>
      </w:tr>
      <w:tr w:rsidR="00171997" w:rsidRPr="003539DB" w14:paraId="3768EE00" w14:textId="77777777" w:rsidTr="000E4164">
        <w:trPr>
          <w:trHeight w:val="120"/>
        </w:trPr>
        <w:tc>
          <w:tcPr>
            <w:tcW w:w="851" w:type="dxa"/>
            <w:vMerge/>
            <w:shd w:val="clear" w:color="auto" w:fill="auto"/>
          </w:tcPr>
          <w:p w14:paraId="33479894" w14:textId="77777777" w:rsidR="00171997" w:rsidRPr="003539DB" w:rsidRDefault="00171997" w:rsidP="00171997">
            <w:pPr>
              <w:contextualSpacing/>
              <w:jc w:val="center"/>
              <w:rPr>
                <w:rFonts w:cs="Times New Roman"/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14:paraId="5CB53497" w14:textId="77777777" w:rsidR="00171997" w:rsidRPr="003539DB" w:rsidRDefault="00171997" w:rsidP="00171997">
            <w:pPr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2EAF61FE" w14:textId="77777777" w:rsidR="00171997" w:rsidRPr="003539DB" w:rsidRDefault="00171997" w:rsidP="00171997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 xml:space="preserve">Повышенный уровень </w:t>
            </w:r>
          </w:p>
          <w:p w14:paraId="194F1EA6" w14:textId="77777777" w:rsidR="00171997" w:rsidRPr="003539DB" w:rsidRDefault="00171997" w:rsidP="00171997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>(по отношению к пороговому уровню)</w:t>
            </w:r>
          </w:p>
        </w:tc>
        <w:tc>
          <w:tcPr>
            <w:tcW w:w="2977" w:type="dxa"/>
            <w:shd w:val="clear" w:color="auto" w:fill="auto"/>
          </w:tcPr>
          <w:p w14:paraId="0B5783D3" w14:textId="4B413854" w:rsidR="00171997" w:rsidRPr="003539DB" w:rsidRDefault="00171997" w:rsidP="00171997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2"/>
              </w:rPr>
              <w:t xml:space="preserve">Владеть: </w:t>
            </w:r>
            <w:r w:rsidRPr="00B15C6D">
              <w:rPr>
                <w:rFonts w:cs="Times New Roman"/>
                <w:sz w:val="22"/>
              </w:rPr>
              <w:t>навыками проведения фотографии рабочего времени;</w:t>
            </w:r>
          </w:p>
        </w:tc>
      </w:tr>
      <w:tr w:rsidR="00171997" w:rsidRPr="003539DB" w14:paraId="2DF76444" w14:textId="77777777" w:rsidTr="000E4164">
        <w:trPr>
          <w:trHeight w:val="120"/>
        </w:trPr>
        <w:tc>
          <w:tcPr>
            <w:tcW w:w="851" w:type="dxa"/>
            <w:vMerge w:val="restart"/>
            <w:shd w:val="clear" w:color="auto" w:fill="auto"/>
          </w:tcPr>
          <w:p w14:paraId="4F7F4041" w14:textId="3E59FEAC" w:rsidR="00171997" w:rsidRPr="003539DB" w:rsidRDefault="00171997" w:rsidP="00171997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ПК-6</w:t>
            </w:r>
          </w:p>
        </w:tc>
        <w:tc>
          <w:tcPr>
            <w:tcW w:w="3260" w:type="dxa"/>
            <w:vMerge w:val="restart"/>
            <w:shd w:val="clear" w:color="auto" w:fill="auto"/>
          </w:tcPr>
          <w:p w14:paraId="720A36F2" w14:textId="77777777" w:rsidR="00171997" w:rsidRPr="003539DB" w:rsidRDefault="00171997" w:rsidP="00171997">
            <w:pPr>
              <w:ind w:firstLine="0"/>
              <w:rPr>
                <w:rFonts w:cs="Times New Roman"/>
                <w:i/>
                <w:sz w:val="20"/>
                <w:szCs w:val="20"/>
              </w:rPr>
            </w:pPr>
            <w:r w:rsidRPr="00F343D4">
              <w:rPr>
                <w:rFonts w:cs="Times New Roman"/>
                <w:sz w:val="22"/>
              </w:rPr>
              <w:t>Знать:</w:t>
            </w:r>
            <w:r w:rsidRPr="00F343D4">
              <w:rPr>
                <w:rFonts w:cs="Times New Roman"/>
                <w:color w:val="000000"/>
                <w:sz w:val="22"/>
              </w:rPr>
              <w:t xml:space="preserve"> ключевые показатели, по которым осуществляется мониторинг результатов финансово-хозяйственной деятельности предприятия;</w:t>
            </w:r>
          </w:p>
          <w:p w14:paraId="0E3D98A1" w14:textId="0CEACABE" w:rsidR="00171997" w:rsidRPr="003539DB" w:rsidRDefault="00171997" w:rsidP="00171997">
            <w:pPr>
              <w:ind w:firstLine="0"/>
              <w:rPr>
                <w:rFonts w:cs="Times New Roman"/>
                <w:i/>
                <w:sz w:val="20"/>
                <w:szCs w:val="20"/>
              </w:rPr>
            </w:pPr>
            <w:r w:rsidRPr="00F343D4">
              <w:rPr>
                <w:rFonts w:cs="Times New Roman"/>
                <w:color w:val="000000"/>
                <w:sz w:val="22"/>
              </w:rPr>
              <w:t>способы проведения анализа хозяйственной деятельности организации</w:t>
            </w:r>
            <w:r w:rsidRPr="00F343D4">
              <w:rPr>
                <w:rFonts w:cs="Times New Roman"/>
                <w:sz w:val="22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14:paraId="6C150179" w14:textId="77777777" w:rsidR="00171997" w:rsidRPr="003539DB" w:rsidRDefault="00171997" w:rsidP="00171997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2977" w:type="dxa"/>
            <w:shd w:val="clear" w:color="auto" w:fill="auto"/>
          </w:tcPr>
          <w:p w14:paraId="7CE66681" w14:textId="3E5FA5BF" w:rsidR="00171997" w:rsidRPr="003539DB" w:rsidRDefault="00171997" w:rsidP="00171997">
            <w:pPr>
              <w:ind w:firstLine="0"/>
              <w:rPr>
                <w:rFonts w:cs="Times New Roman"/>
                <w:color w:val="000000"/>
                <w:sz w:val="20"/>
                <w:szCs w:val="20"/>
              </w:rPr>
            </w:pPr>
            <w:r w:rsidRPr="00781525">
              <w:rPr>
                <w:rFonts w:cs="Times New Roman"/>
                <w:sz w:val="22"/>
              </w:rPr>
              <w:t>Знать:</w:t>
            </w:r>
            <w:r w:rsidRPr="00781525">
              <w:rPr>
                <w:rFonts w:cs="Times New Roman"/>
                <w:color w:val="000000"/>
                <w:sz w:val="22"/>
              </w:rPr>
              <w:t xml:space="preserve"> ключевые показатели, по которым осуществляется мониторинг результатов финансово-хозяйственной деятельности предприятия;</w:t>
            </w:r>
          </w:p>
        </w:tc>
      </w:tr>
      <w:tr w:rsidR="00171997" w:rsidRPr="003539DB" w14:paraId="2700CA49" w14:textId="77777777" w:rsidTr="000E4164">
        <w:trPr>
          <w:trHeight w:val="120"/>
        </w:trPr>
        <w:tc>
          <w:tcPr>
            <w:tcW w:w="851" w:type="dxa"/>
            <w:vMerge/>
            <w:shd w:val="clear" w:color="auto" w:fill="auto"/>
          </w:tcPr>
          <w:p w14:paraId="06CE52DB" w14:textId="77777777" w:rsidR="00171997" w:rsidRPr="003539DB" w:rsidRDefault="00171997" w:rsidP="00171997">
            <w:pPr>
              <w:contextualSpacing/>
              <w:jc w:val="center"/>
              <w:rPr>
                <w:rFonts w:cs="Times New Roman"/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14:paraId="344D6058" w14:textId="77777777" w:rsidR="00171997" w:rsidRPr="003539DB" w:rsidRDefault="00171997" w:rsidP="00171997">
            <w:pPr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1775E012" w14:textId="77777777" w:rsidR="00171997" w:rsidRPr="003539DB" w:rsidRDefault="00171997" w:rsidP="00171997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 xml:space="preserve">Повышенный уровень </w:t>
            </w:r>
          </w:p>
          <w:p w14:paraId="2021CCB0" w14:textId="77777777" w:rsidR="00171997" w:rsidRPr="003539DB" w:rsidRDefault="00171997" w:rsidP="00171997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>(по отношению к пороговому уровню)</w:t>
            </w:r>
          </w:p>
        </w:tc>
        <w:tc>
          <w:tcPr>
            <w:tcW w:w="2977" w:type="dxa"/>
            <w:shd w:val="clear" w:color="auto" w:fill="auto"/>
          </w:tcPr>
          <w:p w14:paraId="4BB62D9D" w14:textId="42E3E32E" w:rsidR="00171997" w:rsidRPr="003539DB" w:rsidRDefault="00171997" w:rsidP="00171997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2"/>
              </w:rPr>
              <w:t xml:space="preserve">Знать: </w:t>
            </w:r>
            <w:r w:rsidRPr="00781525">
              <w:rPr>
                <w:rFonts w:cs="Times New Roman"/>
                <w:color w:val="000000"/>
                <w:sz w:val="22"/>
              </w:rPr>
              <w:t>способы проведения анализа хозяйственной деятельности организации</w:t>
            </w:r>
            <w:r w:rsidRPr="00781525">
              <w:rPr>
                <w:rFonts w:cs="Times New Roman"/>
                <w:sz w:val="22"/>
              </w:rPr>
              <w:t>.</w:t>
            </w:r>
          </w:p>
        </w:tc>
      </w:tr>
      <w:tr w:rsidR="00171997" w:rsidRPr="003539DB" w14:paraId="2743C5E4" w14:textId="77777777" w:rsidTr="000E4164">
        <w:trPr>
          <w:trHeight w:val="120"/>
        </w:trPr>
        <w:tc>
          <w:tcPr>
            <w:tcW w:w="851" w:type="dxa"/>
            <w:vMerge/>
            <w:shd w:val="clear" w:color="auto" w:fill="auto"/>
          </w:tcPr>
          <w:p w14:paraId="645D1BB9" w14:textId="77777777" w:rsidR="00171997" w:rsidRPr="003539DB" w:rsidRDefault="00171997" w:rsidP="00171997">
            <w:pPr>
              <w:contextualSpacing/>
              <w:jc w:val="center"/>
              <w:rPr>
                <w:rFonts w:cs="Times New Roman"/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 w:val="restart"/>
            <w:shd w:val="clear" w:color="auto" w:fill="auto"/>
          </w:tcPr>
          <w:p w14:paraId="3AFF0F7E" w14:textId="77777777" w:rsidR="00171997" w:rsidRPr="003539DB" w:rsidRDefault="00171997" w:rsidP="00171997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F343D4">
              <w:rPr>
                <w:rFonts w:cs="Times New Roman"/>
                <w:sz w:val="22"/>
              </w:rPr>
              <w:t>Уметь:  осуществлять сбор, мониторинг и обработку данных для проведения расчетов экономических показателей организации;</w:t>
            </w:r>
          </w:p>
          <w:p w14:paraId="62FD73CD" w14:textId="638A8398" w:rsidR="00171997" w:rsidRPr="003539DB" w:rsidRDefault="00171997" w:rsidP="00171997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F343D4">
              <w:rPr>
                <w:rFonts w:cs="Times New Roman"/>
                <w:sz w:val="22"/>
              </w:rPr>
              <w:t>проводить анализ результатов финансово-хозяйственной деятельности организации; оценивать влияние внутренних и внешних факторов на экономические показатели деятельности организации;</w:t>
            </w:r>
            <w:r>
              <w:rPr>
                <w:rFonts w:cs="Times New Roman"/>
                <w:sz w:val="22"/>
              </w:rPr>
              <w:t xml:space="preserve"> </w:t>
            </w:r>
            <w:r w:rsidRPr="00781525">
              <w:rPr>
                <w:rFonts w:cs="Times New Roman"/>
                <w:sz w:val="22"/>
              </w:rPr>
              <w:t>определять направления улучшения результатов финансово-хозяйственной деятельности организации</w:t>
            </w:r>
          </w:p>
        </w:tc>
        <w:tc>
          <w:tcPr>
            <w:tcW w:w="1984" w:type="dxa"/>
            <w:shd w:val="clear" w:color="auto" w:fill="auto"/>
          </w:tcPr>
          <w:p w14:paraId="30507962" w14:textId="77777777" w:rsidR="00171997" w:rsidRPr="003539DB" w:rsidRDefault="00171997" w:rsidP="00171997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2977" w:type="dxa"/>
            <w:shd w:val="clear" w:color="auto" w:fill="auto"/>
          </w:tcPr>
          <w:p w14:paraId="1A4D6C63" w14:textId="325EA8B2" w:rsidR="00171997" w:rsidRDefault="00171997" w:rsidP="00171997">
            <w:pPr>
              <w:ind w:firstLine="0"/>
            </w:pPr>
            <w:r w:rsidRPr="00781525">
              <w:rPr>
                <w:rFonts w:cs="Times New Roman"/>
                <w:sz w:val="22"/>
              </w:rPr>
              <w:t>Уметь:  осуществлять сбор, мониторинг и обработку данных для проведения расчетов экономических показателей организации; проводить анализ результатов финансово-хозяйственной деятельности организации;</w:t>
            </w:r>
          </w:p>
        </w:tc>
      </w:tr>
      <w:tr w:rsidR="00171997" w:rsidRPr="003539DB" w14:paraId="175AF16A" w14:textId="77777777" w:rsidTr="000E4164">
        <w:trPr>
          <w:trHeight w:val="120"/>
        </w:trPr>
        <w:tc>
          <w:tcPr>
            <w:tcW w:w="851" w:type="dxa"/>
            <w:vMerge/>
            <w:shd w:val="clear" w:color="auto" w:fill="auto"/>
          </w:tcPr>
          <w:p w14:paraId="6E0B90F2" w14:textId="77777777" w:rsidR="00171997" w:rsidRPr="003539DB" w:rsidRDefault="00171997" w:rsidP="00171997">
            <w:pPr>
              <w:contextualSpacing/>
              <w:jc w:val="center"/>
              <w:rPr>
                <w:rFonts w:cs="Times New Roman"/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14:paraId="4CC47AF1" w14:textId="77777777" w:rsidR="00171997" w:rsidRPr="003539DB" w:rsidRDefault="00171997" w:rsidP="00171997">
            <w:pPr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28AD401A" w14:textId="77777777" w:rsidR="00171997" w:rsidRPr="003539DB" w:rsidRDefault="00171997" w:rsidP="00171997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 xml:space="preserve">Повышенный уровень </w:t>
            </w:r>
          </w:p>
          <w:p w14:paraId="1980E30A" w14:textId="77777777" w:rsidR="00171997" w:rsidRPr="003539DB" w:rsidRDefault="00171997" w:rsidP="00171997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>(по отношению к пороговому уровню)</w:t>
            </w:r>
          </w:p>
        </w:tc>
        <w:tc>
          <w:tcPr>
            <w:tcW w:w="2977" w:type="dxa"/>
            <w:shd w:val="clear" w:color="auto" w:fill="auto"/>
          </w:tcPr>
          <w:p w14:paraId="7EFDBFCA" w14:textId="6EA345C2" w:rsidR="00171997" w:rsidRDefault="00171997" w:rsidP="00171997">
            <w:pPr>
              <w:ind w:firstLine="0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Уметь: </w:t>
            </w:r>
            <w:r w:rsidRPr="00781525">
              <w:rPr>
                <w:rFonts w:cs="Times New Roman"/>
                <w:sz w:val="22"/>
              </w:rPr>
              <w:t>оценивать влияние внутренних и внешних факторов на экономические показатели деятельности организации;</w:t>
            </w:r>
          </w:p>
          <w:p w14:paraId="0092B5F4" w14:textId="487267B7" w:rsidR="00171997" w:rsidRDefault="00171997" w:rsidP="00171997">
            <w:pPr>
              <w:ind w:firstLine="0"/>
            </w:pPr>
            <w:r w:rsidRPr="00781525">
              <w:rPr>
                <w:rFonts w:cs="Times New Roman"/>
                <w:sz w:val="22"/>
              </w:rPr>
              <w:t>определять направления улучшения результатов финансово-хозяйственной деятельности организации.</w:t>
            </w:r>
          </w:p>
        </w:tc>
      </w:tr>
      <w:tr w:rsidR="00171997" w:rsidRPr="003539DB" w14:paraId="45FD6451" w14:textId="77777777" w:rsidTr="000E4164">
        <w:trPr>
          <w:trHeight w:val="120"/>
        </w:trPr>
        <w:tc>
          <w:tcPr>
            <w:tcW w:w="851" w:type="dxa"/>
            <w:vMerge/>
            <w:shd w:val="clear" w:color="auto" w:fill="auto"/>
          </w:tcPr>
          <w:p w14:paraId="16EC2396" w14:textId="77777777" w:rsidR="00171997" w:rsidRPr="003539DB" w:rsidRDefault="00171997" w:rsidP="00171997">
            <w:pPr>
              <w:contextualSpacing/>
              <w:jc w:val="center"/>
              <w:rPr>
                <w:rFonts w:cs="Times New Roman"/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 w:val="restart"/>
            <w:shd w:val="clear" w:color="auto" w:fill="auto"/>
          </w:tcPr>
          <w:p w14:paraId="1C3A871E" w14:textId="77777777" w:rsidR="00171997" w:rsidRDefault="00171997" w:rsidP="0017199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Владеть:  методами анализа бухгалтерской (финансовой) отчетности; </w:t>
            </w:r>
          </w:p>
          <w:p w14:paraId="0C5E4ACA" w14:textId="77777777" w:rsidR="00171997" w:rsidRDefault="00171997" w:rsidP="0017199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навыками расчета влияния внутренних и внешних факторов на экономические показатели организации;</w:t>
            </w:r>
          </w:p>
          <w:p w14:paraId="7C1DF9AF" w14:textId="1867E666" w:rsidR="00171997" w:rsidRPr="003539DB" w:rsidRDefault="00171997" w:rsidP="00171997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2"/>
              </w:rPr>
              <w:t>навыками составления отчета по результатам проведенного анализа</w:t>
            </w:r>
          </w:p>
        </w:tc>
        <w:tc>
          <w:tcPr>
            <w:tcW w:w="1984" w:type="dxa"/>
            <w:shd w:val="clear" w:color="auto" w:fill="auto"/>
          </w:tcPr>
          <w:p w14:paraId="25009C02" w14:textId="77777777" w:rsidR="00171997" w:rsidRPr="003539DB" w:rsidRDefault="00171997" w:rsidP="00171997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2977" w:type="dxa"/>
            <w:shd w:val="clear" w:color="auto" w:fill="auto"/>
          </w:tcPr>
          <w:p w14:paraId="6E9D1C44" w14:textId="77777777" w:rsidR="00171997" w:rsidRDefault="00171997" w:rsidP="0017199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Владеть:  методами анализа бухгалтерской (финансовой) отчетности; </w:t>
            </w:r>
          </w:p>
          <w:p w14:paraId="236DCA7A" w14:textId="792DD723" w:rsidR="00171997" w:rsidRPr="00F77078" w:rsidRDefault="00171997" w:rsidP="0017199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</w:tr>
      <w:tr w:rsidR="00171997" w:rsidRPr="003539DB" w14:paraId="7CD03E9A" w14:textId="77777777" w:rsidTr="000E4164">
        <w:trPr>
          <w:trHeight w:val="120"/>
        </w:trPr>
        <w:tc>
          <w:tcPr>
            <w:tcW w:w="851" w:type="dxa"/>
            <w:vMerge/>
            <w:shd w:val="clear" w:color="auto" w:fill="auto"/>
          </w:tcPr>
          <w:p w14:paraId="24FE4188" w14:textId="77777777" w:rsidR="00171997" w:rsidRPr="003539DB" w:rsidRDefault="00171997" w:rsidP="00171997">
            <w:pPr>
              <w:contextualSpacing/>
              <w:jc w:val="center"/>
              <w:rPr>
                <w:rFonts w:cs="Times New Roman"/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14:paraId="4924CA88" w14:textId="77777777" w:rsidR="00171997" w:rsidRPr="003539DB" w:rsidRDefault="00171997" w:rsidP="00171997">
            <w:pPr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237AB23A" w14:textId="77777777" w:rsidR="00171997" w:rsidRPr="003539DB" w:rsidRDefault="00171997" w:rsidP="00171997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 xml:space="preserve">Повышенный уровень </w:t>
            </w:r>
          </w:p>
          <w:p w14:paraId="35142759" w14:textId="77777777" w:rsidR="00171997" w:rsidRPr="003539DB" w:rsidRDefault="00171997" w:rsidP="00171997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>(по отношению к пороговому уровню)</w:t>
            </w:r>
          </w:p>
        </w:tc>
        <w:tc>
          <w:tcPr>
            <w:tcW w:w="2977" w:type="dxa"/>
            <w:shd w:val="clear" w:color="auto" w:fill="auto"/>
          </w:tcPr>
          <w:p w14:paraId="165C9D91" w14:textId="1BC94460" w:rsidR="00171997" w:rsidRDefault="00171997" w:rsidP="00171997">
            <w:pPr>
              <w:suppressAutoHyphens/>
              <w:autoSpaceDE w:val="0"/>
              <w:ind w:firstLine="0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Владеть: навыками расчета влияния внутренних и внешних факторов на экономические показатели организации;</w:t>
            </w:r>
          </w:p>
          <w:p w14:paraId="613657B9" w14:textId="1F438D86" w:rsidR="00171997" w:rsidRPr="00F77078" w:rsidRDefault="00171997" w:rsidP="00171997">
            <w:pPr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2"/>
              </w:rPr>
              <w:t>навыками составления отчета по результатам проведенного анализа</w:t>
            </w:r>
            <w:r w:rsidR="00DE0EB6">
              <w:rPr>
                <w:rFonts w:cs="Times New Roman"/>
                <w:sz w:val="22"/>
              </w:rPr>
              <w:t>.</w:t>
            </w:r>
          </w:p>
        </w:tc>
      </w:tr>
      <w:tr w:rsidR="004409C1" w:rsidRPr="003539DB" w14:paraId="15B7D03A" w14:textId="77777777" w:rsidTr="00D366BE">
        <w:trPr>
          <w:trHeight w:val="120"/>
        </w:trPr>
        <w:tc>
          <w:tcPr>
            <w:tcW w:w="851" w:type="dxa"/>
            <w:vMerge/>
            <w:shd w:val="clear" w:color="auto" w:fill="auto"/>
          </w:tcPr>
          <w:p w14:paraId="5F496CE0" w14:textId="77777777" w:rsidR="004409C1" w:rsidRPr="003539DB" w:rsidRDefault="004409C1" w:rsidP="00693E2B">
            <w:pPr>
              <w:contextualSpacing/>
              <w:jc w:val="center"/>
              <w:rPr>
                <w:rFonts w:cs="Times New Roman"/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14:paraId="1EE2B6CD" w14:textId="77777777" w:rsidR="004409C1" w:rsidRPr="003539DB" w:rsidRDefault="004409C1" w:rsidP="00693E2B">
            <w:pPr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7A8B9FC0" w14:textId="77777777" w:rsidR="004409C1" w:rsidRPr="003539DB" w:rsidRDefault="004409C1" w:rsidP="00693E2B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 xml:space="preserve">Повышенный уровень </w:t>
            </w:r>
          </w:p>
          <w:p w14:paraId="597C7B50" w14:textId="77777777" w:rsidR="004409C1" w:rsidRPr="003539DB" w:rsidRDefault="004409C1" w:rsidP="00693E2B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>(по отношению к пороговому уровню)</w:t>
            </w:r>
          </w:p>
        </w:tc>
        <w:tc>
          <w:tcPr>
            <w:tcW w:w="2977" w:type="dxa"/>
            <w:shd w:val="clear" w:color="auto" w:fill="auto"/>
          </w:tcPr>
          <w:p w14:paraId="1793A1ED" w14:textId="77777777" w:rsidR="004409C1" w:rsidRPr="003539DB" w:rsidRDefault="00EC3B00" w:rsidP="00693E2B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Владеть: методами анализа финансовой отчетности и финансового прогнозирования; навыками управления затратами </w:t>
            </w:r>
            <w:r>
              <w:rPr>
                <w:rFonts w:cs="Times New Roman"/>
                <w:sz w:val="20"/>
                <w:szCs w:val="20"/>
              </w:rPr>
              <w:lastRenderedPageBreak/>
              <w:t>на основе данных управленческого учета в практической деятельности организации</w:t>
            </w:r>
          </w:p>
        </w:tc>
      </w:tr>
    </w:tbl>
    <w:p w14:paraId="47BBED5A" w14:textId="77777777" w:rsidR="001514EA" w:rsidRPr="00284C5E" w:rsidRDefault="001514EA" w:rsidP="00693E2B">
      <w:pPr>
        <w:tabs>
          <w:tab w:val="left" w:pos="0"/>
        </w:tabs>
        <w:ind w:firstLine="0"/>
        <w:rPr>
          <w:rFonts w:cs="Times New Roman"/>
          <w:b/>
          <w:spacing w:val="-4"/>
          <w:szCs w:val="24"/>
        </w:rPr>
      </w:pPr>
    </w:p>
    <w:p w14:paraId="0F8D7CF3" w14:textId="77777777" w:rsidR="00112701" w:rsidRPr="00284C5E" w:rsidRDefault="00112701" w:rsidP="00693E2B">
      <w:pPr>
        <w:pStyle w:val="a8"/>
        <w:numPr>
          <w:ilvl w:val="0"/>
          <w:numId w:val="18"/>
        </w:numPr>
        <w:tabs>
          <w:tab w:val="num" w:pos="1500"/>
        </w:tabs>
        <w:jc w:val="center"/>
        <w:rPr>
          <w:rFonts w:eastAsia="Times New Roman" w:cs="Times New Roman"/>
          <w:b/>
          <w:szCs w:val="24"/>
        </w:rPr>
      </w:pPr>
      <w:r w:rsidRPr="00284C5E">
        <w:rPr>
          <w:rFonts w:eastAsia="Times New Roman" w:cs="Times New Roman"/>
          <w:b/>
          <w:szCs w:val="24"/>
        </w:rPr>
        <w:t>Основные критерии оценки знаний и практических умений обучающего</w:t>
      </w:r>
      <w:r w:rsidR="008B56C0" w:rsidRPr="00284C5E">
        <w:rPr>
          <w:rFonts w:eastAsia="Times New Roman" w:cs="Times New Roman"/>
          <w:b/>
          <w:szCs w:val="24"/>
        </w:rPr>
        <w:t>ся</w:t>
      </w:r>
    </w:p>
    <w:p w14:paraId="41FF354B" w14:textId="77777777" w:rsidR="00112701" w:rsidRPr="00284C5E" w:rsidRDefault="00112701" w:rsidP="00693E2B">
      <w:pPr>
        <w:autoSpaceDE w:val="0"/>
        <w:autoSpaceDN w:val="0"/>
        <w:adjustRightInd w:val="0"/>
        <w:ind w:firstLine="708"/>
        <w:rPr>
          <w:rFonts w:eastAsiaTheme="minorHAnsi" w:cs="Times New Roman"/>
          <w:szCs w:val="24"/>
          <w:lang w:eastAsia="en-US"/>
        </w:rPr>
      </w:pPr>
    </w:p>
    <w:p w14:paraId="76AC4EDE" w14:textId="77777777" w:rsidR="00112701" w:rsidRPr="00DE0EB6" w:rsidRDefault="00112701" w:rsidP="00693E2B">
      <w:pPr>
        <w:autoSpaceDE w:val="0"/>
        <w:autoSpaceDN w:val="0"/>
        <w:adjustRightInd w:val="0"/>
        <w:ind w:firstLine="708"/>
        <w:rPr>
          <w:rFonts w:eastAsiaTheme="minorHAnsi" w:cs="Times New Roman"/>
          <w:szCs w:val="24"/>
          <w:lang w:eastAsia="en-US"/>
        </w:rPr>
      </w:pPr>
      <w:r w:rsidRPr="00DE0EB6">
        <w:rPr>
          <w:rFonts w:eastAsiaTheme="minorHAnsi" w:cs="Times New Roman"/>
          <w:szCs w:val="24"/>
          <w:lang w:eastAsia="en-US"/>
        </w:rPr>
        <w:t xml:space="preserve">- оценка «отлично» – выставляется </w:t>
      </w:r>
      <w:r w:rsidR="00C03535" w:rsidRPr="00DE0EB6">
        <w:rPr>
          <w:rFonts w:eastAsiaTheme="minorHAnsi" w:cs="Times New Roman"/>
          <w:szCs w:val="24"/>
          <w:lang w:eastAsia="en-US"/>
        </w:rPr>
        <w:t>обучающемуся</w:t>
      </w:r>
      <w:r w:rsidRPr="00DE0EB6">
        <w:rPr>
          <w:rFonts w:eastAsiaTheme="minorHAnsi" w:cs="Times New Roman"/>
          <w:szCs w:val="24"/>
          <w:lang w:eastAsia="en-US"/>
        </w:rPr>
        <w:t xml:space="preserve">, если он своевременно в установленные сроки представил на кафедру оформленные в соответствии с требованиями отзыв, дневник, отчёт о прохождении практики; имеет отличную характеристику (отзыв) от руководителя предприятия – базы практики; изложил в отчёте в полном объёме вопросы по всем разделам практики; во время защиты отчёта правильно ответил на все вопросы руководителя практики от </w:t>
      </w:r>
      <w:r w:rsidR="00DF2C16" w:rsidRPr="00DE0EB6">
        <w:rPr>
          <w:rFonts w:eastAsiaTheme="minorHAnsi" w:cs="Times New Roman"/>
          <w:szCs w:val="24"/>
          <w:lang w:eastAsia="en-US"/>
        </w:rPr>
        <w:t>университета</w:t>
      </w:r>
      <w:r w:rsidRPr="00DE0EB6">
        <w:rPr>
          <w:rFonts w:eastAsiaTheme="minorHAnsi" w:cs="Times New Roman"/>
          <w:szCs w:val="24"/>
          <w:lang w:eastAsia="en-US"/>
        </w:rPr>
        <w:t>.</w:t>
      </w:r>
    </w:p>
    <w:p w14:paraId="4B5A8592" w14:textId="77777777" w:rsidR="00112701" w:rsidRPr="00DE0EB6" w:rsidRDefault="00112701" w:rsidP="00693E2B">
      <w:pPr>
        <w:autoSpaceDE w:val="0"/>
        <w:autoSpaceDN w:val="0"/>
        <w:adjustRightInd w:val="0"/>
        <w:ind w:firstLine="708"/>
        <w:rPr>
          <w:rFonts w:eastAsiaTheme="minorHAnsi" w:cs="Times New Roman"/>
          <w:szCs w:val="24"/>
          <w:lang w:eastAsia="en-US"/>
        </w:rPr>
      </w:pPr>
      <w:r w:rsidRPr="00DE0EB6">
        <w:rPr>
          <w:rFonts w:eastAsiaTheme="minorHAnsi" w:cs="Times New Roman"/>
          <w:szCs w:val="24"/>
          <w:lang w:eastAsia="en-US"/>
        </w:rPr>
        <w:t xml:space="preserve">- оценка «хорошо» – выставляется </w:t>
      </w:r>
      <w:r w:rsidR="00C03535" w:rsidRPr="00DE0EB6">
        <w:rPr>
          <w:rFonts w:eastAsiaTheme="minorHAnsi" w:cs="Times New Roman"/>
          <w:szCs w:val="24"/>
          <w:lang w:eastAsia="en-US"/>
        </w:rPr>
        <w:t>обучающемуся</w:t>
      </w:r>
      <w:r w:rsidRPr="00DE0EB6">
        <w:rPr>
          <w:rFonts w:eastAsiaTheme="minorHAnsi" w:cs="Times New Roman"/>
          <w:szCs w:val="24"/>
          <w:lang w:eastAsia="en-US"/>
        </w:rPr>
        <w:t xml:space="preserve">, если он своевременно в установленные сроки представил на кафедру отзыв, дневник, отчёт о прохождении практики; имеет отличную характеристику (отзыв) от руководителя предприятия – базы практики; в отчёте в полном объёме осветил вопросы по разделам практики; но получил незначительные замечания по оформлению отчётных документов по практике или во время защиты отчёта ответил не на все вопросы руководителя практики от </w:t>
      </w:r>
      <w:r w:rsidR="006344D2" w:rsidRPr="00DE0EB6">
        <w:rPr>
          <w:rFonts w:eastAsiaTheme="minorHAnsi" w:cs="Times New Roman"/>
          <w:szCs w:val="24"/>
          <w:lang w:eastAsia="en-US"/>
        </w:rPr>
        <w:t>университета</w:t>
      </w:r>
      <w:r w:rsidRPr="00DE0EB6">
        <w:rPr>
          <w:rFonts w:eastAsiaTheme="minorHAnsi" w:cs="Times New Roman"/>
          <w:szCs w:val="24"/>
          <w:lang w:eastAsia="en-US"/>
        </w:rPr>
        <w:t>;</w:t>
      </w:r>
    </w:p>
    <w:p w14:paraId="6AC313AB" w14:textId="77777777" w:rsidR="00112701" w:rsidRPr="00DE0EB6" w:rsidRDefault="00112701" w:rsidP="00693E2B">
      <w:pPr>
        <w:autoSpaceDE w:val="0"/>
        <w:autoSpaceDN w:val="0"/>
        <w:adjustRightInd w:val="0"/>
        <w:ind w:firstLine="708"/>
        <w:rPr>
          <w:rFonts w:eastAsiaTheme="minorHAnsi" w:cs="Times New Roman"/>
          <w:szCs w:val="24"/>
          <w:lang w:eastAsia="en-US"/>
        </w:rPr>
      </w:pPr>
      <w:r w:rsidRPr="00DE0EB6">
        <w:rPr>
          <w:rFonts w:eastAsiaTheme="minorHAnsi" w:cs="Times New Roman"/>
          <w:szCs w:val="24"/>
          <w:lang w:eastAsia="en-US"/>
        </w:rPr>
        <w:t xml:space="preserve">- оценка «удовлетворительно» – выставляется </w:t>
      </w:r>
      <w:r w:rsidR="00C03535" w:rsidRPr="00DE0EB6">
        <w:rPr>
          <w:rFonts w:eastAsiaTheme="minorHAnsi" w:cs="Times New Roman"/>
          <w:szCs w:val="24"/>
          <w:lang w:eastAsia="en-US"/>
        </w:rPr>
        <w:t>обучающемуся</w:t>
      </w:r>
      <w:r w:rsidRPr="00DE0EB6">
        <w:rPr>
          <w:rFonts w:eastAsiaTheme="minorHAnsi" w:cs="Times New Roman"/>
          <w:szCs w:val="24"/>
          <w:lang w:eastAsia="en-US"/>
        </w:rPr>
        <w:t xml:space="preserve">, если он своевременно в установленные сроки представил на кафедру отзыв, дневник, отчёт о прохождении практики; но получил существенные замечания по оформлению отчётных документов по практике или в отчёте не в полном объёме осветил вопросы по разделам практики; или во время защиты отчёта ответил не на все вопросы руководителя практики от </w:t>
      </w:r>
      <w:r w:rsidR="006344D2" w:rsidRPr="00DE0EB6">
        <w:rPr>
          <w:rFonts w:eastAsiaTheme="minorHAnsi" w:cs="Times New Roman"/>
          <w:szCs w:val="24"/>
          <w:lang w:eastAsia="en-US"/>
        </w:rPr>
        <w:t>университета</w:t>
      </w:r>
      <w:r w:rsidRPr="00DE0EB6">
        <w:rPr>
          <w:rFonts w:eastAsiaTheme="minorHAnsi" w:cs="Times New Roman"/>
          <w:szCs w:val="24"/>
          <w:lang w:eastAsia="en-US"/>
        </w:rPr>
        <w:t>;</w:t>
      </w:r>
    </w:p>
    <w:p w14:paraId="58D67AF6" w14:textId="77777777" w:rsidR="00112701" w:rsidRPr="00DE0EB6" w:rsidRDefault="00112701" w:rsidP="00693E2B">
      <w:pPr>
        <w:autoSpaceDE w:val="0"/>
        <w:autoSpaceDN w:val="0"/>
        <w:adjustRightInd w:val="0"/>
        <w:ind w:firstLine="708"/>
        <w:rPr>
          <w:rFonts w:eastAsiaTheme="minorHAnsi" w:cs="Times New Roman"/>
          <w:szCs w:val="24"/>
          <w:lang w:eastAsia="en-US"/>
        </w:rPr>
      </w:pPr>
      <w:r w:rsidRPr="00DE0EB6">
        <w:rPr>
          <w:rFonts w:eastAsiaTheme="minorHAnsi" w:cs="Times New Roman"/>
          <w:szCs w:val="24"/>
          <w:lang w:eastAsia="en-US"/>
        </w:rPr>
        <w:t xml:space="preserve">- оценка «неудовлетворительно» – выставляется </w:t>
      </w:r>
      <w:r w:rsidR="00C03535" w:rsidRPr="00DE0EB6">
        <w:rPr>
          <w:rFonts w:eastAsiaTheme="minorHAnsi" w:cs="Times New Roman"/>
          <w:szCs w:val="24"/>
          <w:lang w:eastAsia="en-US"/>
        </w:rPr>
        <w:t>обучающемуся</w:t>
      </w:r>
      <w:r w:rsidRPr="00DE0EB6">
        <w:rPr>
          <w:rFonts w:eastAsiaTheme="minorHAnsi" w:cs="Times New Roman"/>
          <w:szCs w:val="24"/>
          <w:lang w:eastAsia="en-US"/>
        </w:rPr>
        <w:t>, отсутствующему на закреплённом рабочем месте базы практики или не выполнившему программу практики, или получившему отрицательный отзыв о работе, или ответившему неверно на вопросы преподавателя при защите отчёта.</w:t>
      </w:r>
    </w:p>
    <w:p w14:paraId="3738022A" w14:textId="77777777" w:rsidR="004D737A" w:rsidRPr="00284C5E" w:rsidRDefault="00112701" w:rsidP="00693E2B">
      <w:pPr>
        <w:autoSpaceDE w:val="0"/>
        <w:autoSpaceDN w:val="0"/>
        <w:adjustRightInd w:val="0"/>
        <w:ind w:firstLine="0"/>
        <w:rPr>
          <w:rFonts w:eastAsiaTheme="minorHAnsi" w:cs="Times New Roman"/>
          <w:szCs w:val="24"/>
          <w:lang w:eastAsia="en-US"/>
        </w:rPr>
      </w:pPr>
      <w:r w:rsidRPr="00DE0EB6">
        <w:rPr>
          <w:rFonts w:eastAsiaTheme="minorHAnsi" w:cs="Times New Roman"/>
          <w:szCs w:val="24"/>
          <w:lang w:eastAsia="en-US"/>
        </w:rPr>
        <w:t>Зарегистрированные и защищённые дневники и отчёты хранятся на кафедре в течение трёх лет в соответствии с номенклатурой дел.</w:t>
      </w:r>
    </w:p>
    <w:p w14:paraId="7AB7D414" w14:textId="77777777" w:rsidR="006344D2" w:rsidRPr="00284C5E" w:rsidRDefault="006344D2" w:rsidP="00693E2B">
      <w:pPr>
        <w:autoSpaceDE w:val="0"/>
        <w:autoSpaceDN w:val="0"/>
        <w:adjustRightInd w:val="0"/>
        <w:ind w:firstLine="0"/>
        <w:rPr>
          <w:rFonts w:eastAsiaTheme="minorHAnsi" w:cs="Times New Roman"/>
          <w:szCs w:val="24"/>
          <w:lang w:eastAsia="en-US"/>
        </w:rPr>
      </w:pPr>
    </w:p>
    <w:p w14:paraId="795006C3" w14:textId="77777777" w:rsidR="004801B3" w:rsidRPr="00052216" w:rsidRDefault="004801B3" w:rsidP="00693E2B">
      <w:pPr>
        <w:numPr>
          <w:ilvl w:val="0"/>
          <w:numId w:val="18"/>
        </w:numPr>
        <w:tabs>
          <w:tab w:val="left" w:pos="0"/>
        </w:tabs>
        <w:jc w:val="center"/>
        <w:rPr>
          <w:rFonts w:cs="Times New Roman"/>
          <w:b/>
          <w:spacing w:val="-4"/>
          <w:szCs w:val="24"/>
        </w:rPr>
      </w:pPr>
      <w:r w:rsidRPr="00052216">
        <w:rPr>
          <w:rFonts w:cs="Times New Roman"/>
          <w:b/>
          <w:spacing w:val="-4"/>
          <w:szCs w:val="24"/>
        </w:rPr>
        <w:t>Компетентностно-ориентированные задания (КОЗ)</w:t>
      </w:r>
    </w:p>
    <w:p w14:paraId="0E205EA7" w14:textId="77777777" w:rsidR="004E5D60" w:rsidRPr="00CC71B8" w:rsidRDefault="004E5D60" w:rsidP="00693E2B">
      <w:pPr>
        <w:autoSpaceDE w:val="0"/>
        <w:autoSpaceDN w:val="0"/>
        <w:adjustRightInd w:val="0"/>
        <w:ind w:firstLine="708"/>
        <w:rPr>
          <w:rFonts w:eastAsiaTheme="minorHAnsi" w:cs="Times New Roman"/>
          <w:szCs w:val="24"/>
          <w:lang w:eastAsia="en-US"/>
        </w:rPr>
      </w:pPr>
      <w:r w:rsidRPr="00CC71B8">
        <w:rPr>
          <w:rFonts w:eastAsiaTheme="minorHAnsi" w:cs="Times New Roman"/>
          <w:szCs w:val="24"/>
          <w:lang w:eastAsia="en-US"/>
        </w:rPr>
        <w:t xml:space="preserve">Компетентностно-ориентированные задания представляют собой </w:t>
      </w:r>
      <w:r w:rsidR="00CC71B8">
        <w:rPr>
          <w:rFonts w:eastAsiaTheme="minorHAnsi" w:cs="Times New Roman"/>
          <w:szCs w:val="24"/>
          <w:lang w:eastAsia="en-US"/>
        </w:rPr>
        <w:t xml:space="preserve">вопросы и задания в тематическом плане практики, </w:t>
      </w:r>
      <w:r w:rsidR="00CC71B8" w:rsidRPr="00CC71B8">
        <w:rPr>
          <w:rFonts w:eastAsiaTheme="minorHAnsi" w:cs="Times New Roman"/>
          <w:szCs w:val="24"/>
          <w:lang w:eastAsia="en-US"/>
        </w:rPr>
        <w:t xml:space="preserve">индивидуальное задание, а так же </w:t>
      </w:r>
      <w:r w:rsidRPr="00CC71B8">
        <w:rPr>
          <w:rFonts w:eastAsiaTheme="minorHAnsi" w:cs="Times New Roman"/>
          <w:szCs w:val="24"/>
          <w:lang w:eastAsia="en-US"/>
        </w:rPr>
        <w:t xml:space="preserve">вопросы для собеседования и дискуссии, которые </w:t>
      </w:r>
      <w:r w:rsidR="00CC71B8" w:rsidRPr="00CC71B8">
        <w:rPr>
          <w:rFonts w:eastAsiaTheme="minorHAnsi" w:cs="Times New Roman"/>
          <w:szCs w:val="24"/>
          <w:lang w:eastAsia="en-US"/>
        </w:rPr>
        <w:t>предназначены</w:t>
      </w:r>
      <w:r w:rsidRPr="00CC71B8">
        <w:rPr>
          <w:rFonts w:eastAsiaTheme="minorHAnsi" w:cs="Times New Roman"/>
          <w:szCs w:val="24"/>
          <w:lang w:eastAsia="en-US"/>
        </w:rPr>
        <w:t xml:space="preserve"> для контроля уровня освоения компетенций</w:t>
      </w:r>
      <w:r w:rsidR="00CC71B8">
        <w:rPr>
          <w:rFonts w:eastAsiaTheme="minorHAnsi" w:cs="Times New Roman"/>
          <w:szCs w:val="24"/>
          <w:lang w:eastAsia="en-US"/>
        </w:rPr>
        <w:t>:</w:t>
      </w:r>
    </w:p>
    <w:p w14:paraId="51EF7E18" w14:textId="77777777" w:rsidR="00CC71B8" w:rsidRDefault="00CC71B8" w:rsidP="00693E2B">
      <w:pPr>
        <w:jc w:val="center"/>
        <w:rPr>
          <w:rFonts w:cs="Times New Roman"/>
          <w:szCs w:val="24"/>
        </w:rPr>
      </w:pPr>
    </w:p>
    <w:p w14:paraId="6BC54465" w14:textId="77777777" w:rsidR="00CC71B8" w:rsidRDefault="00CC71B8" w:rsidP="00693E2B">
      <w:pPr>
        <w:jc w:val="center"/>
        <w:rPr>
          <w:rFonts w:cs="Times New Roman"/>
          <w:szCs w:val="24"/>
        </w:rPr>
      </w:pPr>
    </w:p>
    <w:p w14:paraId="09DDC331" w14:textId="6C6156E6" w:rsidR="00284C5E" w:rsidRPr="00DE0EB6" w:rsidRDefault="00DE0EB6" w:rsidP="00693E2B">
      <w:pPr>
        <w:jc w:val="center"/>
        <w:rPr>
          <w:rFonts w:cs="Times New Roman"/>
          <w:b/>
          <w:szCs w:val="24"/>
        </w:rPr>
      </w:pPr>
      <w:r w:rsidRPr="00DE0EB6">
        <w:rPr>
          <w:rFonts w:cs="Times New Roman"/>
          <w:b/>
          <w:szCs w:val="24"/>
        </w:rPr>
        <w:t xml:space="preserve">5.1 </w:t>
      </w:r>
      <w:r w:rsidR="00284C5E" w:rsidRPr="00DE0EB6">
        <w:rPr>
          <w:rFonts w:cs="Times New Roman"/>
          <w:b/>
          <w:szCs w:val="24"/>
        </w:rPr>
        <w:t>Индивидуальн</w:t>
      </w:r>
      <w:r>
        <w:rPr>
          <w:rFonts w:cs="Times New Roman"/>
          <w:b/>
          <w:szCs w:val="24"/>
        </w:rPr>
        <w:t>ые задания</w:t>
      </w:r>
      <w:r w:rsidR="00284C5E" w:rsidRPr="00DE0EB6">
        <w:rPr>
          <w:rFonts w:cs="Times New Roman"/>
          <w:b/>
          <w:szCs w:val="24"/>
        </w:rPr>
        <w:t xml:space="preserve"> по производственной практике</w:t>
      </w:r>
      <w:r w:rsidR="00052216" w:rsidRPr="00DE0EB6">
        <w:rPr>
          <w:rFonts w:cs="Times New Roman"/>
          <w:b/>
          <w:szCs w:val="24"/>
        </w:rPr>
        <w:t xml:space="preserve"> (практика по получению профессиональных умений и опыта профессиональной деятельности)</w:t>
      </w:r>
    </w:p>
    <w:p w14:paraId="1B95E2E1" w14:textId="77777777" w:rsidR="00284C5E" w:rsidRPr="00DE0EB6" w:rsidRDefault="00284C5E" w:rsidP="00693E2B">
      <w:pPr>
        <w:rPr>
          <w:rFonts w:cs="Times New Roman"/>
          <w:szCs w:val="24"/>
        </w:rPr>
      </w:pPr>
    </w:p>
    <w:p w14:paraId="602D8E6E" w14:textId="77777777" w:rsidR="00284C5E" w:rsidRPr="00DE0EB6" w:rsidRDefault="00284C5E" w:rsidP="00693E2B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color w:val="000000"/>
          <w:szCs w:val="24"/>
        </w:rPr>
      </w:pPr>
      <w:r w:rsidRPr="00DE0EB6">
        <w:rPr>
          <w:rFonts w:cs="Times New Roman"/>
          <w:color w:val="000000"/>
          <w:szCs w:val="24"/>
        </w:rPr>
        <w:t>1. Анализ организационно-технического уровня организации.</w:t>
      </w:r>
    </w:p>
    <w:p w14:paraId="4EBDF0BF" w14:textId="77777777" w:rsidR="00284C5E" w:rsidRPr="00DE0EB6" w:rsidRDefault="00284C5E" w:rsidP="00693E2B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szCs w:val="24"/>
        </w:rPr>
      </w:pPr>
      <w:r w:rsidRPr="00DE0EB6">
        <w:rPr>
          <w:rFonts w:cs="Times New Roman"/>
          <w:color w:val="000000"/>
          <w:szCs w:val="24"/>
        </w:rPr>
        <w:t xml:space="preserve">2. </w:t>
      </w:r>
      <w:r w:rsidRPr="00DE0EB6">
        <w:rPr>
          <w:rFonts w:cs="Times New Roman"/>
          <w:szCs w:val="24"/>
        </w:rPr>
        <w:t>Анализ производства продукции.</w:t>
      </w:r>
    </w:p>
    <w:p w14:paraId="67C9A09B" w14:textId="77777777" w:rsidR="00284C5E" w:rsidRPr="00DE0EB6" w:rsidRDefault="00284C5E" w:rsidP="00693E2B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szCs w:val="24"/>
        </w:rPr>
      </w:pPr>
      <w:r w:rsidRPr="00DE0EB6">
        <w:rPr>
          <w:rFonts w:cs="Times New Roman"/>
          <w:szCs w:val="24"/>
        </w:rPr>
        <w:t>3. Анализ реализованной продукции.</w:t>
      </w:r>
    </w:p>
    <w:p w14:paraId="3D23569D" w14:textId="77777777" w:rsidR="00284C5E" w:rsidRPr="00DE0EB6" w:rsidRDefault="00284C5E" w:rsidP="00693E2B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color w:val="000000"/>
          <w:szCs w:val="24"/>
        </w:rPr>
      </w:pPr>
      <w:r w:rsidRPr="00DE0EB6">
        <w:rPr>
          <w:rFonts w:cs="Times New Roman"/>
          <w:color w:val="000000"/>
          <w:szCs w:val="24"/>
        </w:rPr>
        <w:t xml:space="preserve">4. </w:t>
      </w:r>
      <w:r w:rsidRPr="00DE0EB6">
        <w:rPr>
          <w:rFonts w:cs="Times New Roman"/>
          <w:szCs w:val="24"/>
        </w:rPr>
        <w:t>Анализ положения организации на рынке.</w:t>
      </w:r>
    </w:p>
    <w:p w14:paraId="0FBEABFD" w14:textId="77777777" w:rsidR="00284C5E" w:rsidRPr="00DE0EB6" w:rsidRDefault="00284C5E" w:rsidP="00693E2B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color w:val="000000"/>
          <w:szCs w:val="24"/>
        </w:rPr>
      </w:pPr>
      <w:r w:rsidRPr="00DE0EB6">
        <w:rPr>
          <w:rFonts w:cs="Times New Roman"/>
          <w:color w:val="000000"/>
          <w:szCs w:val="24"/>
        </w:rPr>
        <w:t>5. Анализ внешней среды организации.</w:t>
      </w:r>
    </w:p>
    <w:p w14:paraId="20D8D26B" w14:textId="77777777" w:rsidR="00284C5E" w:rsidRPr="00DE0EB6" w:rsidRDefault="00284C5E" w:rsidP="00693E2B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szCs w:val="24"/>
        </w:rPr>
      </w:pPr>
      <w:r w:rsidRPr="00DE0EB6">
        <w:rPr>
          <w:rFonts w:cs="Times New Roman"/>
          <w:color w:val="000000"/>
          <w:szCs w:val="24"/>
        </w:rPr>
        <w:t xml:space="preserve">6. </w:t>
      </w:r>
      <w:r w:rsidRPr="00DE0EB6">
        <w:rPr>
          <w:rFonts w:cs="Times New Roman"/>
          <w:szCs w:val="24"/>
        </w:rPr>
        <w:t xml:space="preserve">Анализ конкурентоспособности </w:t>
      </w:r>
      <w:r w:rsidRPr="00DE0EB6">
        <w:rPr>
          <w:rFonts w:cs="Times New Roman"/>
          <w:color w:val="000000"/>
          <w:szCs w:val="24"/>
        </w:rPr>
        <w:t>организации</w:t>
      </w:r>
      <w:r w:rsidRPr="00DE0EB6">
        <w:rPr>
          <w:rFonts w:cs="Times New Roman"/>
          <w:szCs w:val="24"/>
        </w:rPr>
        <w:t>.</w:t>
      </w:r>
    </w:p>
    <w:p w14:paraId="390D0D9E" w14:textId="77777777" w:rsidR="00284C5E" w:rsidRPr="00DE0EB6" w:rsidRDefault="00284C5E" w:rsidP="00693E2B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szCs w:val="24"/>
        </w:rPr>
      </w:pPr>
      <w:r w:rsidRPr="00DE0EB6">
        <w:rPr>
          <w:rFonts w:cs="Times New Roman"/>
          <w:szCs w:val="24"/>
        </w:rPr>
        <w:t xml:space="preserve">7. Анализ маркетинговой деятельности </w:t>
      </w:r>
      <w:r w:rsidRPr="00DE0EB6">
        <w:rPr>
          <w:rFonts w:cs="Times New Roman"/>
          <w:color w:val="000000"/>
          <w:szCs w:val="24"/>
        </w:rPr>
        <w:t>организации</w:t>
      </w:r>
      <w:r w:rsidRPr="00DE0EB6">
        <w:rPr>
          <w:rFonts w:cs="Times New Roman"/>
          <w:szCs w:val="24"/>
        </w:rPr>
        <w:t>.</w:t>
      </w:r>
    </w:p>
    <w:p w14:paraId="44D02976" w14:textId="77777777" w:rsidR="00284C5E" w:rsidRPr="00DE0EB6" w:rsidRDefault="00284C5E" w:rsidP="00693E2B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color w:val="000000"/>
          <w:szCs w:val="24"/>
        </w:rPr>
      </w:pPr>
      <w:r w:rsidRPr="00DE0EB6">
        <w:rPr>
          <w:rFonts w:cs="Times New Roman"/>
          <w:szCs w:val="24"/>
        </w:rPr>
        <w:t xml:space="preserve">8. Анализ производственной мощности </w:t>
      </w:r>
      <w:r w:rsidRPr="00DE0EB6">
        <w:rPr>
          <w:rFonts w:cs="Times New Roman"/>
          <w:color w:val="000000"/>
          <w:szCs w:val="24"/>
        </w:rPr>
        <w:t>организации</w:t>
      </w:r>
      <w:r w:rsidRPr="00DE0EB6">
        <w:rPr>
          <w:rFonts w:cs="Times New Roman"/>
          <w:szCs w:val="24"/>
        </w:rPr>
        <w:t>.</w:t>
      </w:r>
    </w:p>
    <w:p w14:paraId="00D35D27" w14:textId="77777777" w:rsidR="00284C5E" w:rsidRPr="00DE0EB6" w:rsidRDefault="00284C5E" w:rsidP="00693E2B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color w:val="000000"/>
          <w:szCs w:val="24"/>
        </w:rPr>
      </w:pPr>
      <w:r w:rsidRPr="00DE0EB6">
        <w:rPr>
          <w:rFonts w:cs="Times New Roman"/>
          <w:color w:val="000000"/>
          <w:szCs w:val="24"/>
        </w:rPr>
        <w:lastRenderedPageBreak/>
        <w:t>9. Анализ использования материальных ресурсов организации.</w:t>
      </w:r>
    </w:p>
    <w:p w14:paraId="47A94702" w14:textId="77777777" w:rsidR="00284C5E" w:rsidRPr="00DE0EB6" w:rsidRDefault="00284C5E" w:rsidP="00693E2B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color w:val="000000"/>
          <w:szCs w:val="24"/>
        </w:rPr>
      </w:pPr>
      <w:r w:rsidRPr="00DE0EB6">
        <w:rPr>
          <w:rFonts w:cs="Times New Roman"/>
          <w:color w:val="000000"/>
          <w:szCs w:val="24"/>
        </w:rPr>
        <w:t>10. Анализ основных средств организации.</w:t>
      </w:r>
    </w:p>
    <w:p w14:paraId="4415E727" w14:textId="77777777" w:rsidR="00284C5E" w:rsidRPr="00DE0EB6" w:rsidRDefault="00284C5E" w:rsidP="00693E2B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color w:val="000000"/>
          <w:szCs w:val="24"/>
        </w:rPr>
      </w:pPr>
      <w:r w:rsidRPr="00DE0EB6">
        <w:rPr>
          <w:rFonts w:cs="Times New Roman"/>
          <w:color w:val="000000"/>
          <w:szCs w:val="24"/>
        </w:rPr>
        <w:t xml:space="preserve">11. Анализ трудовых ресурсов организации. </w:t>
      </w:r>
    </w:p>
    <w:p w14:paraId="175196CA" w14:textId="77777777" w:rsidR="00284C5E" w:rsidRPr="00DE0EB6" w:rsidRDefault="00284C5E" w:rsidP="00693E2B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color w:val="000000"/>
          <w:szCs w:val="24"/>
        </w:rPr>
      </w:pPr>
      <w:r w:rsidRPr="00DE0EB6">
        <w:rPr>
          <w:rFonts w:cs="Times New Roman"/>
          <w:color w:val="000000"/>
          <w:szCs w:val="24"/>
        </w:rPr>
        <w:t xml:space="preserve">12. Анализ производительности труда. </w:t>
      </w:r>
    </w:p>
    <w:p w14:paraId="30129222" w14:textId="77777777" w:rsidR="00284C5E" w:rsidRPr="00DE0EB6" w:rsidRDefault="00284C5E" w:rsidP="00693E2B">
      <w:pPr>
        <w:widowControl w:val="0"/>
        <w:overflowPunct w:val="0"/>
        <w:autoSpaceDE w:val="0"/>
        <w:autoSpaceDN w:val="0"/>
        <w:adjustRightInd w:val="0"/>
        <w:rPr>
          <w:rFonts w:cs="Times New Roman"/>
          <w:szCs w:val="24"/>
        </w:rPr>
      </w:pPr>
      <w:r w:rsidRPr="00DE0EB6">
        <w:rPr>
          <w:rFonts w:cs="Times New Roman"/>
          <w:szCs w:val="24"/>
        </w:rPr>
        <w:t xml:space="preserve">13. Анализ работы вспомогательных подразделений </w:t>
      </w:r>
      <w:r w:rsidRPr="00DE0EB6">
        <w:rPr>
          <w:rFonts w:cs="Times New Roman"/>
          <w:color w:val="000000"/>
          <w:szCs w:val="24"/>
        </w:rPr>
        <w:t>организации</w:t>
      </w:r>
      <w:r w:rsidRPr="00DE0EB6">
        <w:rPr>
          <w:rFonts w:cs="Times New Roman"/>
          <w:szCs w:val="24"/>
        </w:rPr>
        <w:t>.</w:t>
      </w:r>
    </w:p>
    <w:p w14:paraId="537CF885" w14:textId="77777777" w:rsidR="00284C5E" w:rsidRPr="00DE0EB6" w:rsidRDefault="00284C5E" w:rsidP="00693E2B">
      <w:pPr>
        <w:widowControl w:val="0"/>
        <w:overflowPunct w:val="0"/>
        <w:autoSpaceDE w:val="0"/>
        <w:autoSpaceDN w:val="0"/>
        <w:adjustRightInd w:val="0"/>
        <w:rPr>
          <w:rFonts w:cs="Times New Roman"/>
          <w:szCs w:val="24"/>
        </w:rPr>
      </w:pPr>
      <w:r w:rsidRPr="00DE0EB6">
        <w:rPr>
          <w:rFonts w:cs="Times New Roman"/>
          <w:szCs w:val="24"/>
        </w:rPr>
        <w:t>14. Анализ фонда заработной платы.</w:t>
      </w:r>
    </w:p>
    <w:p w14:paraId="7C56DBCE" w14:textId="77777777" w:rsidR="00284C5E" w:rsidRPr="00DE0EB6" w:rsidRDefault="00284C5E" w:rsidP="00693E2B">
      <w:pPr>
        <w:widowControl w:val="0"/>
        <w:overflowPunct w:val="0"/>
        <w:autoSpaceDE w:val="0"/>
        <w:autoSpaceDN w:val="0"/>
        <w:adjustRightInd w:val="0"/>
        <w:rPr>
          <w:rFonts w:cs="Times New Roman"/>
          <w:szCs w:val="24"/>
        </w:rPr>
      </w:pPr>
      <w:r w:rsidRPr="00DE0EB6">
        <w:rPr>
          <w:rFonts w:cs="Times New Roman"/>
          <w:szCs w:val="24"/>
        </w:rPr>
        <w:t>15. Анализ использования рабочего времени.</w:t>
      </w:r>
    </w:p>
    <w:p w14:paraId="2B3B77B5" w14:textId="77777777" w:rsidR="00284C5E" w:rsidRPr="00DE0EB6" w:rsidRDefault="00284C5E" w:rsidP="00693E2B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color w:val="000000"/>
          <w:szCs w:val="24"/>
        </w:rPr>
      </w:pPr>
      <w:r w:rsidRPr="00DE0EB6">
        <w:rPr>
          <w:rFonts w:cs="Times New Roman"/>
          <w:color w:val="000000"/>
          <w:szCs w:val="24"/>
        </w:rPr>
        <w:t xml:space="preserve">16. </w:t>
      </w:r>
      <w:r w:rsidRPr="00DE0EB6">
        <w:rPr>
          <w:rFonts w:cs="Times New Roman"/>
          <w:szCs w:val="24"/>
        </w:rPr>
        <w:t>Анализ себестоимости продукции (работ, услуг).</w:t>
      </w:r>
    </w:p>
    <w:p w14:paraId="236C16A0" w14:textId="77777777" w:rsidR="00284C5E" w:rsidRPr="00DE0EB6" w:rsidRDefault="00284C5E" w:rsidP="00693E2B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szCs w:val="24"/>
        </w:rPr>
      </w:pPr>
      <w:r w:rsidRPr="00DE0EB6">
        <w:rPr>
          <w:rFonts w:cs="Times New Roman"/>
          <w:szCs w:val="24"/>
        </w:rPr>
        <w:t xml:space="preserve">17. Анализ финансовых результатов деятельности </w:t>
      </w:r>
      <w:r w:rsidRPr="00DE0EB6">
        <w:rPr>
          <w:rFonts w:cs="Times New Roman"/>
          <w:color w:val="000000"/>
          <w:szCs w:val="24"/>
        </w:rPr>
        <w:t>организации</w:t>
      </w:r>
      <w:r w:rsidRPr="00DE0EB6">
        <w:rPr>
          <w:rFonts w:cs="Times New Roman"/>
          <w:szCs w:val="24"/>
        </w:rPr>
        <w:t>.</w:t>
      </w:r>
    </w:p>
    <w:p w14:paraId="04ACB0A0" w14:textId="77777777" w:rsidR="00284C5E" w:rsidRPr="00DE0EB6" w:rsidRDefault="00284C5E" w:rsidP="00693E2B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szCs w:val="24"/>
        </w:rPr>
      </w:pPr>
      <w:r w:rsidRPr="00DE0EB6">
        <w:rPr>
          <w:rFonts w:cs="Times New Roman"/>
          <w:szCs w:val="24"/>
        </w:rPr>
        <w:t xml:space="preserve">18. Анализ использования прибыли </w:t>
      </w:r>
      <w:r w:rsidRPr="00DE0EB6">
        <w:rPr>
          <w:rFonts w:cs="Times New Roman"/>
          <w:color w:val="000000"/>
          <w:szCs w:val="24"/>
        </w:rPr>
        <w:t>организации</w:t>
      </w:r>
      <w:r w:rsidRPr="00DE0EB6">
        <w:rPr>
          <w:rFonts w:cs="Times New Roman"/>
          <w:szCs w:val="24"/>
        </w:rPr>
        <w:t>.</w:t>
      </w:r>
    </w:p>
    <w:p w14:paraId="70009BF3" w14:textId="77777777" w:rsidR="00284C5E" w:rsidRPr="00DE0EB6" w:rsidRDefault="00284C5E" w:rsidP="00693E2B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color w:val="000000"/>
          <w:szCs w:val="24"/>
        </w:rPr>
      </w:pPr>
      <w:r w:rsidRPr="00DE0EB6">
        <w:rPr>
          <w:rFonts w:cs="Times New Roman"/>
          <w:color w:val="000000"/>
          <w:szCs w:val="24"/>
        </w:rPr>
        <w:t xml:space="preserve">19. </w:t>
      </w:r>
      <w:r w:rsidRPr="00DE0EB6">
        <w:rPr>
          <w:rFonts w:cs="Times New Roman"/>
          <w:szCs w:val="24"/>
        </w:rPr>
        <w:t xml:space="preserve">Анализ эффективности финансово-хозяйственной деятельности </w:t>
      </w:r>
      <w:r w:rsidRPr="00DE0EB6">
        <w:rPr>
          <w:rFonts w:cs="Times New Roman"/>
          <w:color w:val="000000"/>
          <w:szCs w:val="24"/>
        </w:rPr>
        <w:t>организации</w:t>
      </w:r>
      <w:r w:rsidRPr="00DE0EB6">
        <w:rPr>
          <w:rFonts w:cs="Times New Roman"/>
          <w:szCs w:val="24"/>
        </w:rPr>
        <w:t>.</w:t>
      </w:r>
    </w:p>
    <w:p w14:paraId="626BB176" w14:textId="77777777" w:rsidR="00284C5E" w:rsidRPr="00DE0EB6" w:rsidRDefault="00284C5E" w:rsidP="00693E2B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color w:val="000000"/>
          <w:szCs w:val="24"/>
        </w:rPr>
      </w:pPr>
      <w:r w:rsidRPr="00DE0EB6">
        <w:rPr>
          <w:rFonts w:cs="Times New Roman"/>
          <w:color w:val="000000"/>
          <w:szCs w:val="24"/>
        </w:rPr>
        <w:t>20. Анализ имущественного положения организации.</w:t>
      </w:r>
    </w:p>
    <w:p w14:paraId="5883E331" w14:textId="77777777" w:rsidR="00284C5E" w:rsidRPr="00DE0EB6" w:rsidRDefault="00284C5E" w:rsidP="00693E2B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szCs w:val="24"/>
        </w:rPr>
      </w:pPr>
      <w:r w:rsidRPr="00DE0EB6">
        <w:rPr>
          <w:rFonts w:cs="Times New Roman"/>
          <w:szCs w:val="24"/>
        </w:rPr>
        <w:t xml:space="preserve">21. Анализ оборотных активов </w:t>
      </w:r>
      <w:r w:rsidRPr="00DE0EB6">
        <w:rPr>
          <w:rFonts w:cs="Times New Roman"/>
          <w:color w:val="000000"/>
          <w:szCs w:val="24"/>
        </w:rPr>
        <w:t>организации</w:t>
      </w:r>
      <w:r w:rsidRPr="00DE0EB6">
        <w:rPr>
          <w:rFonts w:cs="Times New Roman"/>
          <w:szCs w:val="24"/>
        </w:rPr>
        <w:t>.</w:t>
      </w:r>
    </w:p>
    <w:p w14:paraId="56AFBB25" w14:textId="77777777" w:rsidR="00284C5E" w:rsidRPr="00DE0EB6" w:rsidRDefault="00284C5E" w:rsidP="00693E2B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szCs w:val="24"/>
        </w:rPr>
      </w:pPr>
      <w:r w:rsidRPr="00DE0EB6">
        <w:rPr>
          <w:rFonts w:cs="Times New Roman"/>
          <w:szCs w:val="24"/>
        </w:rPr>
        <w:t xml:space="preserve">22. </w:t>
      </w:r>
      <w:r w:rsidRPr="00DE0EB6">
        <w:rPr>
          <w:rFonts w:cs="Times New Roman"/>
          <w:color w:val="000000"/>
          <w:szCs w:val="24"/>
        </w:rPr>
        <w:t>Анализ деловой активности организации.</w:t>
      </w:r>
    </w:p>
    <w:p w14:paraId="2EAB6D4F" w14:textId="77777777" w:rsidR="00284C5E" w:rsidRPr="00DE0EB6" w:rsidRDefault="00284C5E" w:rsidP="00693E2B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color w:val="000000"/>
          <w:szCs w:val="24"/>
        </w:rPr>
      </w:pPr>
      <w:r w:rsidRPr="00DE0EB6">
        <w:rPr>
          <w:rFonts w:cs="Times New Roman"/>
          <w:szCs w:val="24"/>
        </w:rPr>
        <w:t xml:space="preserve">23. Анализ </w:t>
      </w:r>
      <w:r w:rsidRPr="00DE0EB6">
        <w:rPr>
          <w:rFonts w:eastAsia="Calibri" w:cs="Times New Roman"/>
          <w:szCs w:val="24"/>
        </w:rPr>
        <w:t>ликвидности и платежеспособности организации</w:t>
      </w:r>
      <w:r w:rsidRPr="00DE0EB6">
        <w:rPr>
          <w:rFonts w:cs="Times New Roman"/>
          <w:szCs w:val="24"/>
        </w:rPr>
        <w:t>.</w:t>
      </w:r>
    </w:p>
    <w:p w14:paraId="018D34A3" w14:textId="77777777" w:rsidR="00284C5E" w:rsidRPr="00DE0EB6" w:rsidRDefault="00284C5E" w:rsidP="00693E2B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szCs w:val="24"/>
        </w:rPr>
      </w:pPr>
      <w:r w:rsidRPr="00DE0EB6">
        <w:rPr>
          <w:rFonts w:cs="Times New Roman"/>
          <w:szCs w:val="24"/>
        </w:rPr>
        <w:t>24. Анализ источников финансирования организации.</w:t>
      </w:r>
    </w:p>
    <w:p w14:paraId="212908E4" w14:textId="77777777" w:rsidR="00284C5E" w:rsidRPr="00DE0EB6" w:rsidRDefault="00284C5E" w:rsidP="00693E2B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szCs w:val="24"/>
        </w:rPr>
      </w:pPr>
      <w:r w:rsidRPr="00DE0EB6">
        <w:rPr>
          <w:rFonts w:cs="Times New Roman"/>
          <w:szCs w:val="24"/>
        </w:rPr>
        <w:t xml:space="preserve">25. Анализ формирования и размещения капитала </w:t>
      </w:r>
      <w:r w:rsidRPr="00DE0EB6">
        <w:rPr>
          <w:rFonts w:cs="Times New Roman"/>
          <w:color w:val="000000"/>
          <w:szCs w:val="24"/>
        </w:rPr>
        <w:t>организации</w:t>
      </w:r>
      <w:r w:rsidRPr="00DE0EB6">
        <w:rPr>
          <w:rFonts w:cs="Times New Roman"/>
          <w:szCs w:val="24"/>
        </w:rPr>
        <w:t>.</w:t>
      </w:r>
    </w:p>
    <w:p w14:paraId="3E46C4BB" w14:textId="77777777" w:rsidR="00284C5E" w:rsidRPr="00DE0EB6" w:rsidRDefault="00284C5E" w:rsidP="00693E2B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szCs w:val="24"/>
        </w:rPr>
      </w:pPr>
      <w:r w:rsidRPr="00DE0EB6">
        <w:rPr>
          <w:rFonts w:cs="Times New Roman"/>
          <w:color w:val="000000"/>
          <w:szCs w:val="24"/>
        </w:rPr>
        <w:t>26. Анализ и диагностика риска банкротства организации.</w:t>
      </w:r>
    </w:p>
    <w:p w14:paraId="3BF61E3A" w14:textId="77777777" w:rsidR="00284C5E" w:rsidRPr="00DE0EB6" w:rsidRDefault="00284C5E" w:rsidP="00693E2B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szCs w:val="24"/>
        </w:rPr>
      </w:pPr>
      <w:r w:rsidRPr="00DE0EB6">
        <w:rPr>
          <w:rFonts w:cs="Times New Roman"/>
          <w:szCs w:val="24"/>
        </w:rPr>
        <w:t xml:space="preserve">27. Анализ доходов и расходов </w:t>
      </w:r>
      <w:r w:rsidRPr="00DE0EB6">
        <w:rPr>
          <w:rFonts w:cs="Times New Roman"/>
          <w:color w:val="000000"/>
          <w:szCs w:val="24"/>
        </w:rPr>
        <w:t>организации</w:t>
      </w:r>
      <w:r w:rsidRPr="00DE0EB6">
        <w:rPr>
          <w:rFonts w:cs="Times New Roman"/>
          <w:szCs w:val="24"/>
        </w:rPr>
        <w:t xml:space="preserve">. </w:t>
      </w:r>
    </w:p>
    <w:p w14:paraId="6BF26298" w14:textId="77777777" w:rsidR="00284C5E" w:rsidRPr="00DE0EB6" w:rsidRDefault="00284C5E" w:rsidP="00693E2B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szCs w:val="24"/>
        </w:rPr>
      </w:pPr>
      <w:r w:rsidRPr="00DE0EB6">
        <w:rPr>
          <w:rFonts w:cs="Times New Roman"/>
          <w:szCs w:val="24"/>
        </w:rPr>
        <w:t xml:space="preserve">28. Анализ инвестиционной деятельности </w:t>
      </w:r>
      <w:r w:rsidRPr="00DE0EB6">
        <w:rPr>
          <w:rFonts w:cs="Times New Roman"/>
          <w:color w:val="000000"/>
          <w:szCs w:val="24"/>
        </w:rPr>
        <w:t>организации</w:t>
      </w:r>
      <w:r w:rsidRPr="00DE0EB6">
        <w:rPr>
          <w:rFonts w:cs="Times New Roman"/>
          <w:szCs w:val="24"/>
        </w:rPr>
        <w:t>.</w:t>
      </w:r>
    </w:p>
    <w:p w14:paraId="4CBD6504" w14:textId="77777777" w:rsidR="00284C5E" w:rsidRPr="00DE0EB6" w:rsidRDefault="00284C5E" w:rsidP="00693E2B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szCs w:val="24"/>
        </w:rPr>
      </w:pPr>
      <w:r w:rsidRPr="00DE0EB6">
        <w:rPr>
          <w:rFonts w:cs="Times New Roman"/>
          <w:color w:val="000000"/>
          <w:szCs w:val="24"/>
        </w:rPr>
        <w:t xml:space="preserve">29. </w:t>
      </w:r>
      <w:r w:rsidRPr="00DE0EB6">
        <w:rPr>
          <w:rFonts w:cs="Times New Roman"/>
          <w:szCs w:val="24"/>
        </w:rPr>
        <w:t>Анализ движения денежных средств.</w:t>
      </w:r>
    </w:p>
    <w:p w14:paraId="18D937C7" w14:textId="77777777" w:rsidR="00284C5E" w:rsidRPr="00DE0EB6" w:rsidRDefault="00284C5E" w:rsidP="00693E2B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szCs w:val="24"/>
        </w:rPr>
      </w:pPr>
      <w:r w:rsidRPr="00DE0EB6">
        <w:rPr>
          <w:rFonts w:cs="Times New Roman"/>
          <w:szCs w:val="24"/>
        </w:rPr>
        <w:t>30. Анализ материально-технического обеспечения производства.</w:t>
      </w:r>
    </w:p>
    <w:p w14:paraId="603D814B" w14:textId="77777777" w:rsidR="00284C5E" w:rsidRPr="00DE0EB6" w:rsidRDefault="00284C5E" w:rsidP="00693E2B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szCs w:val="24"/>
        </w:rPr>
      </w:pPr>
      <w:r w:rsidRPr="00DE0EB6">
        <w:rPr>
          <w:rFonts w:cs="Times New Roman"/>
          <w:szCs w:val="24"/>
        </w:rPr>
        <w:t>31. Анализ финансовой устойчивости организации.</w:t>
      </w:r>
    </w:p>
    <w:p w14:paraId="3295F656" w14:textId="77777777" w:rsidR="00284C5E" w:rsidRPr="00DE0EB6" w:rsidRDefault="00284C5E" w:rsidP="00693E2B">
      <w:pPr>
        <w:widowControl w:val="0"/>
        <w:shd w:val="clear" w:color="auto" w:fill="FFFFFF"/>
        <w:autoSpaceDE w:val="0"/>
        <w:autoSpaceDN w:val="0"/>
        <w:adjustRightInd w:val="0"/>
        <w:rPr>
          <w:rFonts w:eastAsia="Calibri" w:cs="Times New Roman"/>
          <w:szCs w:val="24"/>
        </w:rPr>
      </w:pPr>
      <w:r w:rsidRPr="00DE0EB6">
        <w:rPr>
          <w:rFonts w:cs="Times New Roman"/>
          <w:szCs w:val="24"/>
        </w:rPr>
        <w:t xml:space="preserve">32. </w:t>
      </w:r>
      <w:r w:rsidRPr="00DE0EB6">
        <w:rPr>
          <w:rFonts w:eastAsia="Calibri" w:cs="Times New Roman"/>
          <w:szCs w:val="24"/>
        </w:rPr>
        <w:t>Анализ мотивации и стимулирования персонала организации.</w:t>
      </w:r>
    </w:p>
    <w:p w14:paraId="3E17FDC9" w14:textId="77777777" w:rsidR="00284C5E" w:rsidRPr="00DE0EB6" w:rsidRDefault="00284C5E" w:rsidP="00693E2B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szCs w:val="24"/>
        </w:rPr>
      </w:pPr>
      <w:r w:rsidRPr="00DE0EB6">
        <w:rPr>
          <w:rFonts w:eastAsia="Calibri" w:cs="Times New Roman"/>
          <w:szCs w:val="24"/>
        </w:rPr>
        <w:t xml:space="preserve">33. Анализ </w:t>
      </w:r>
      <w:r w:rsidRPr="00DE0EB6">
        <w:rPr>
          <w:rFonts w:cs="Times New Roman"/>
          <w:szCs w:val="24"/>
        </w:rPr>
        <w:t>финансового состояния организации.</w:t>
      </w:r>
    </w:p>
    <w:p w14:paraId="396FD8DE" w14:textId="33DA9A99" w:rsidR="004706CB" w:rsidRPr="00DE0EB6" w:rsidRDefault="00CC71B8" w:rsidP="00693E2B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szCs w:val="24"/>
        </w:rPr>
      </w:pPr>
      <w:r w:rsidRPr="00DE0EB6">
        <w:rPr>
          <w:rFonts w:cs="Times New Roman"/>
          <w:szCs w:val="24"/>
        </w:rPr>
        <w:t xml:space="preserve">34. Анализ </w:t>
      </w:r>
      <w:r w:rsidR="004706CB" w:rsidRPr="00DE0EB6">
        <w:rPr>
          <w:rFonts w:cs="Times New Roman"/>
          <w:szCs w:val="24"/>
        </w:rPr>
        <w:t>делово</w:t>
      </w:r>
      <w:r w:rsidR="00A25B77">
        <w:rPr>
          <w:rFonts w:cs="Times New Roman"/>
          <w:szCs w:val="24"/>
        </w:rPr>
        <w:t>й активности</w:t>
      </w:r>
      <w:r w:rsidR="004706CB" w:rsidRPr="00DE0EB6">
        <w:rPr>
          <w:rFonts w:cs="Times New Roman"/>
          <w:szCs w:val="24"/>
        </w:rPr>
        <w:t>.</w:t>
      </w:r>
    </w:p>
    <w:p w14:paraId="27E15734" w14:textId="45308DDE" w:rsidR="00206BED" w:rsidRPr="00DE0EB6" w:rsidRDefault="00A25B77" w:rsidP="00693E2B">
      <w:pPr>
        <w:widowControl w:val="0"/>
        <w:shd w:val="clear" w:color="auto" w:fill="FFFFFF"/>
        <w:autoSpaceDE w:val="0"/>
        <w:autoSpaceDN w:val="0"/>
        <w:adjustRightInd w:val="0"/>
      </w:pPr>
      <w:r>
        <w:t>35</w:t>
      </w:r>
      <w:r w:rsidR="00387233" w:rsidRPr="00DE0EB6">
        <w:t xml:space="preserve">. </w:t>
      </w:r>
      <w:r>
        <w:t>Анализ</w:t>
      </w:r>
      <w:r w:rsidR="00387233" w:rsidRPr="00DE0EB6">
        <w:t xml:space="preserve"> </w:t>
      </w:r>
      <w:r>
        <w:t xml:space="preserve">движения </w:t>
      </w:r>
      <w:r w:rsidR="00387233" w:rsidRPr="00DE0EB6">
        <w:t>денежны</w:t>
      </w:r>
      <w:r>
        <w:t>х средств</w:t>
      </w:r>
      <w:r w:rsidR="00387233" w:rsidRPr="00DE0EB6">
        <w:t>.</w:t>
      </w:r>
    </w:p>
    <w:p w14:paraId="29E4999E" w14:textId="77777777" w:rsidR="00517E8D" w:rsidRPr="00693E2B" w:rsidRDefault="00517E8D" w:rsidP="00693E2B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szCs w:val="24"/>
          <w:highlight w:val="yellow"/>
        </w:rPr>
      </w:pPr>
    </w:p>
    <w:p w14:paraId="2AF39681" w14:textId="0A73A715" w:rsidR="00A25B77" w:rsidRPr="008B0EBA" w:rsidRDefault="00DE0EB6" w:rsidP="00693E2B">
      <w:pPr>
        <w:widowControl w:val="0"/>
        <w:ind w:left="180" w:right="58" w:firstLine="360"/>
        <w:rPr>
          <w:b/>
        </w:rPr>
      </w:pPr>
      <w:r w:rsidRPr="008B0EBA">
        <w:rPr>
          <w:b/>
        </w:rPr>
        <w:t>5</w:t>
      </w:r>
      <w:r w:rsidR="0065324B" w:rsidRPr="008B0EBA">
        <w:rPr>
          <w:b/>
        </w:rPr>
        <w:t>.</w:t>
      </w:r>
      <w:r w:rsidRPr="008B0EBA">
        <w:rPr>
          <w:b/>
        </w:rPr>
        <w:t>2</w:t>
      </w:r>
      <w:r w:rsidR="0065324B" w:rsidRPr="008B0EBA">
        <w:rPr>
          <w:b/>
        </w:rPr>
        <w:t xml:space="preserve">. Типовые контрольные вопросы в процессе собеседования и в процессе выступления на </w:t>
      </w:r>
      <w:r w:rsidR="008B0EBA">
        <w:rPr>
          <w:b/>
        </w:rPr>
        <w:t>защите отчета по практике</w:t>
      </w:r>
      <w:r w:rsidR="0065324B" w:rsidRPr="008B0EBA">
        <w:rPr>
          <w:b/>
        </w:rPr>
        <w:t xml:space="preserve"> </w:t>
      </w:r>
    </w:p>
    <w:p w14:paraId="34AE5272" w14:textId="2B599A78" w:rsidR="00A25B77" w:rsidRPr="008B0EBA" w:rsidRDefault="0065324B" w:rsidP="00693E2B">
      <w:pPr>
        <w:widowControl w:val="0"/>
        <w:ind w:left="180" w:right="58" w:firstLine="360"/>
      </w:pPr>
      <w:r w:rsidRPr="008B0EBA">
        <w:t xml:space="preserve">1. Перечислите задачи </w:t>
      </w:r>
      <w:r w:rsidR="008B0EBA" w:rsidRPr="008B0EBA">
        <w:t xml:space="preserve">производственной </w:t>
      </w:r>
      <w:r w:rsidRPr="008B0EBA">
        <w:t>практики</w:t>
      </w:r>
      <w:r w:rsidR="008B0EBA" w:rsidRPr="008B0EBA">
        <w:t xml:space="preserve"> (</w:t>
      </w:r>
      <w:r w:rsidR="008B0EBA" w:rsidRPr="008B0EBA">
        <w:rPr>
          <w:rFonts w:cs="Times New Roman"/>
          <w:szCs w:val="24"/>
        </w:rPr>
        <w:t>практики по получению профессиональных умений и опыта профессиональной деятельности)</w:t>
      </w:r>
      <w:r w:rsidRPr="008B0EBA">
        <w:t xml:space="preserve">? </w:t>
      </w:r>
    </w:p>
    <w:p w14:paraId="45E55900" w14:textId="2787C44A" w:rsidR="008B0EBA" w:rsidRPr="008B0EBA" w:rsidRDefault="0065324B" w:rsidP="00693E2B">
      <w:pPr>
        <w:widowControl w:val="0"/>
        <w:ind w:left="180" w:right="58" w:firstLine="360"/>
      </w:pPr>
      <w:r w:rsidRPr="008B0EBA">
        <w:t xml:space="preserve">2. Какие из задач практики не выполнены и почему? </w:t>
      </w:r>
    </w:p>
    <w:p w14:paraId="1E82046E" w14:textId="77777777" w:rsidR="008B0EBA" w:rsidRPr="008B0EBA" w:rsidRDefault="0065324B" w:rsidP="00693E2B">
      <w:pPr>
        <w:widowControl w:val="0"/>
        <w:ind w:left="180" w:right="58" w:firstLine="360"/>
      </w:pPr>
      <w:r w:rsidRPr="008B0EBA">
        <w:t xml:space="preserve">3. Назовите источники информации практического материала, собранного во время практики. </w:t>
      </w:r>
    </w:p>
    <w:p w14:paraId="399AB041" w14:textId="77777777" w:rsidR="008B0EBA" w:rsidRPr="008B0EBA" w:rsidRDefault="0065324B" w:rsidP="00693E2B">
      <w:pPr>
        <w:widowControl w:val="0"/>
        <w:ind w:left="180" w:right="58" w:firstLine="360"/>
      </w:pPr>
      <w:r w:rsidRPr="008B0EBA">
        <w:t xml:space="preserve">4. Перечислите бумажные носители практического материала. </w:t>
      </w:r>
    </w:p>
    <w:p w14:paraId="0835E071" w14:textId="77777777" w:rsidR="008B0EBA" w:rsidRPr="008B0EBA" w:rsidRDefault="0065324B" w:rsidP="00693E2B">
      <w:pPr>
        <w:widowControl w:val="0"/>
        <w:ind w:left="180" w:right="58" w:firstLine="360"/>
      </w:pPr>
      <w:r w:rsidRPr="008B0EBA">
        <w:t xml:space="preserve">5. Перечислите нормативные и правовые документы, используемые в организации. </w:t>
      </w:r>
    </w:p>
    <w:p w14:paraId="332ACBE4" w14:textId="77777777" w:rsidR="008B0EBA" w:rsidRPr="008B0EBA" w:rsidRDefault="0065324B" w:rsidP="00693E2B">
      <w:pPr>
        <w:widowControl w:val="0"/>
        <w:ind w:left="180" w:right="58" w:firstLine="360"/>
      </w:pPr>
      <w:r w:rsidRPr="008B0EBA">
        <w:t xml:space="preserve">6. Перечислите элементы организационной структуры базы практики. </w:t>
      </w:r>
    </w:p>
    <w:p w14:paraId="2B2F3821" w14:textId="77777777" w:rsidR="008B0EBA" w:rsidRPr="008B0EBA" w:rsidRDefault="0065324B" w:rsidP="00693E2B">
      <w:pPr>
        <w:widowControl w:val="0"/>
        <w:ind w:left="180" w:right="58" w:firstLine="360"/>
      </w:pPr>
      <w:r w:rsidRPr="008B0EBA">
        <w:t xml:space="preserve">7. Какие информационно-коммуникационные технологии используются в организации? </w:t>
      </w:r>
    </w:p>
    <w:p w14:paraId="1D30FBBB" w14:textId="77777777" w:rsidR="008B0EBA" w:rsidRPr="008B0EBA" w:rsidRDefault="0065324B" w:rsidP="00693E2B">
      <w:pPr>
        <w:widowControl w:val="0"/>
        <w:ind w:left="180" w:right="58" w:firstLine="360"/>
      </w:pPr>
      <w:r w:rsidRPr="008B0EBA">
        <w:t xml:space="preserve">Как обеспечена информационная безопасность? </w:t>
      </w:r>
    </w:p>
    <w:p w14:paraId="5F75068E" w14:textId="77777777" w:rsidR="008B0EBA" w:rsidRPr="008B0EBA" w:rsidRDefault="0065324B" w:rsidP="00693E2B">
      <w:pPr>
        <w:widowControl w:val="0"/>
        <w:ind w:left="180" w:right="58" w:firstLine="360"/>
      </w:pPr>
      <w:r w:rsidRPr="008B0EBA">
        <w:t xml:space="preserve">8. Назовите количество персонала организации. </w:t>
      </w:r>
    </w:p>
    <w:p w14:paraId="5B84C593" w14:textId="77777777" w:rsidR="008B0EBA" w:rsidRPr="008B0EBA" w:rsidRDefault="0065324B" w:rsidP="00693E2B">
      <w:pPr>
        <w:widowControl w:val="0"/>
        <w:ind w:left="180" w:right="58" w:firstLine="360"/>
      </w:pPr>
      <w:r w:rsidRPr="008B0EBA">
        <w:t>9. Представьте качественную характеристику (по должностям) служащих организации. 1</w:t>
      </w:r>
    </w:p>
    <w:p w14:paraId="0472112D" w14:textId="77777777" w:rsidR="008B0EBA" w:rsidRPr="008B0EBA" w:rsidRDefault="0065324B" w:rsidP="00693E2B">
      <w:pPr>
        <w:widowControl w:val="0"/>
        <w:ind w:left="180" w:right="58" w:firstLine="360"/>
      </w:pPr>
      <w:r w:rsidRPr="008B0EBA">
        <w:t xml:space="preserve">0. Какие информационно-коммуникационные технологии использовались в ходе выполнения задач практики? </w:t>
      </w:r>
    </w:p>
    <w:p w14:paraId="305E4FA1" w14:textId="77777777" w:rsidR="008B0EBA" w:rsidRPr="008B0EBA" w:rsidRDefault="0065324B" w:rsidP="00693E2B">
      <w:pPr>
        <w:widowControl w:val="0"/>
        <w:ind w:left="180" w:right="58" w:firstLine="360"/>
      </w:pPr>
      <w:r w:rsidRPr="008B0EBA">
        <w:t xml:space="preserve">11. В чем проявилась командная работа при выполнении программы практики? </w:t>
      </w:r>
    </w:p>
    <w:p w14:paraId="7C49F9EB" w14:textId="77777777" w:rsidR="008B0EBA" w:rsidRPr="008B0EBA" w:rsidRDefault="0065324B" w:rsidP="00693E2B">
      <w:pPr>
        <w:widowControl w:val="0"/>
        <w:ind w:left="180" w:right="58" w:firstLine="360"/>
      </w:pPr>
      <w:r w:rsidRPr="008B0EBA">
        <w:t xml:space="preserve">12. </w:t>
      </w:r>
      <w:r w:rsidR="008B0EBA" w:rsidRPr="008B0EBA">
        <w:t xml:space="preserve">Назовите основные виды деятельности </w:t>
      </w:r>
      <w:r w:rsidRPr="008B0EBA">
        <w:t>организаци</w:t>
      </w:r>
      <w:r w:rsidR="008B0EBA" w:rsidRPr="008B0EBA">
        <w:t>и</w:t>
      </w:r>
      <w:r w:rsidRPr="008B0EBA">
        <w:t xml:space="preserve">. </w:t>
      </w:r>
    </w:p>
    <w:p w14:paraId="368F1D42" w14:textId="77777777" w:rsidR="008B0EBA" w:rsidRPr="008B0EBA" w:rsidRDefault="008B0EBA" w:rsidP="00693E2B">
      <w:pPr>
        <w:widowControl w:val="0"/>
        <w:ind w:left="180" w:right="58" w:firstLine="360"/>
      </w:pPr>
      <w:r w:rsidRPr="008B0EBA">
        <w:t>13.</w:t>
      </w:r>
      <w:r w:rsidR="0065324B" w:rsidRPr="008B0EBA">
        <w:t xml:space="preserve">В каких мероприятиях Вы принимали участие? </w:t>
      </w:r>
    </w:p>
    <w:p w14:paraId="755D44EC" w14:textId="77777777" w:rsidR="008B0EBA" w:rsidRPr="008B0EBA" w:rsidRDefault="0065324B" w:rsidP="00693E2B">
      <w:pPr>
        <w:widowControl w:val="0"/>
        <w:ind w:left="180" w:right="58" w:firstLine="360"/>
      </w:pPr>
      <w:r w:rsidRPr="008B0EBA">
        <w:t xml:space="preserve">14. В принятии каких управленческих решений Вы принимали участие? </w:t>
      </w:r>
    </w:p>
    <w:p w14:paraId="63E599A0" w14:textId="206757AD" w:rsidR="008B0EBA" w:rsidRPr="008B0EBA" w:rsidRDefault="008B0EBA" w:rsidP="00693E2B">
      <w:pPr>
        <w:widowControl w:val="0"/>
        <w:ind w:left="180" w:right="58" w:firstLine="360"/>
      </w:pPr>
      <w:r w:rsidRPr="008B0EBA">
        <w:t>15. Назовите основные функции, выполняемые в отделе, где Вы проходили практику.</w:t>
      </w:r>
    </w:p>
    <w:sectPr w:rsidR="008B0EBA" w:rsidRPr="008B0EBA" w:rsidSect="00421EC7">
      <w:footerReference w:type="default" r:id="rId11"/>
      <w:pgSz w:w="11906" w:h="16838"/>
      <w:pgMar w:top="1134" w:right="850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53B1A2" w14:textId="77777777" w:rsidR="00F1629D" w:rsidRDefault="00F1629D" w:rsidP="00C20EBA">
      <w:r>
        <w:separator/>
      </w:r>
    </w:p>
  </w:endnote>
  <w:endnote w:type="continuationSeparator" w:id="0">
    <w:p w14:paraId="18622A11" w14:textId="77777777" w:rsidR="00F1629D" w:rsidRDefault="00F1629D" w:rsidP="00C20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748672"/>
    </w:sdtPr>
    <w:sdtEndPr/>
    <w:sdtContent>
      <w:p w14:paraId="392581E7" w14:textId="77777777" w:rsidR="00623CE5" w:rsidRDefault="00623CE5" w:rsidP="005D44F5">
        <w:pPr>
          <w:pStyle w:val="a6"/>
          <w:spacing w:before="12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B396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2E8038" w14:textId="77777777" w:rsidR="00F1629D" w:rsidRDefault="00F1629D" w:rsidP="00C20EBA">
      <w:r>
        <w:separator/>
      </w:r>
    </w:p>
  </w:footnote>
  <w:footnote w:type="continuationSeparator" w:id="0">
    <w:p w14:paraId="51F5B539" w14:textId="77777777" w:rsidR="00F1629D" w:rsidRDefault="00F1629D" w:rsidP="00C20E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D4252"/>
    <w:multiLevelType w:val="hybridMultilevel"/>
    <w:tmpl w:val="A1A6D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84B52"/>
    <w:multiLevelType w:val="hybridMultilevel"/>
    <w:tmpl w:val="AC1633AE"/>
    <w:lvl w:ilvl="0" w:tplc="E216FAEA">
      <w:start w:val="1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80569A6"/>
    <w:multiLevelType w:val="hybridMultilevel"/>
    <w:tmpl w:val="9EC8033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1A0DA5"/>
    <w:multiLevelType w:val="multilevel"/>
    <w:tmpl w:val="D5CEE1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4">
    <w:nsid w:val="093C78EF"/>
    <w:multiLevelType w:val="hybridMultilevel"/>
    <w:tmpl w:val="58DA38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33A48A3"/>
    <w:multiLevelType w:val="hybridMultilevel"/>
    <w:tmpl w:val="D3C27ACC"/>
    <w:lvl w:ilvl="0" w:tplc="5358E514">
      <w:start w:val="1"/>
      <w:numFmt w:val="decimal"/>
      <w:lvlText w:val="%1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DAA49B5"/>
    <w:multiLevelType w:val="hybridMultilevel"/>
    <w:tmpl w:val="81669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1E215D"/>
    <w:multiLevelType w:val="hybridMultilevel"/>
    <w:tmpl w:val="27183B84"/>
    <w:lvl w:ilvl="0" w:tplc="00E25C6E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33C80"/>
    <w:multiLevelType w:val="hybridMultilevel"/>
    <w:tmpl w:val="647A2A9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3285628E"/>
    <w:multiLevelType w:val="hybridMultilevel"/>
    <w:tmpl w:val="56F8D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B93890"/>
    <w:multiLevelType w:val="hybridMultilevel"/>
    <w:tmpl w:val="5AD87E8E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35BC1D44"/>
    <w:multiLevelType w:val="hybridMultilevel"/>
    <w:tmpl w:val="D8F82BD6"/>
    <w:lvl w:ilvl="0" w:tplc="0419000D">
      <w:start w:val="1"/>
      <w:numFmt w:val="bullet"/>
      <w:lvlText w:val="­"/>
      <w:lvlJc w:val="left"/>
      <w:pPr>
        <w:tabs>
          <w:tab w:val="num" w:pos="284"/>
        </w:tabs>
        <w:ind w:left="0" w:firstLine="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39995AD6"/>
    <w:multiLevelType w:val="hybridMultilevel"/>
    <w:tmpl w:val="9014F856"/>
    <w:lvl w:ilvl="0" w:tplc="3642E83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3">
    <w:nsid w:val="39E662DF"/>
    <w:multiLevelType w:val="hybridMultilevel"/>
    <w:tmpl w:val="5C3CE904"/>
    <w:lvl w:ilvl="0" w:tplc="DDFA7E2C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A73C95"/>
    <w:multiLevelType w:val="hybridMultilevel"/>
    <w:tmpl w:val="818EBA3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426"/>
        </w:tabs>
        <w:ind w:left="426" w:firstLine="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AF86378"/>
    <w:multiLevelType w:val="hybridMultilevel"/>
    <w:tmpl w:val="9F0C1A18"/>
    <w:lvl w:ilvl="0" w:tplc="00E25C6E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487B7E"/>
    <w:multiLevelType w:val="hybridMultilevel"/>
    <w:tmpl w:val="A66ACAA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53094CC1"/>
    <w:multiLevelType w:val="hybridMultilevel"/>
    <w:tmpl w:val="8BE099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3E27CB"/>
    <w:multiLevelType w:val="hybridMultilevel"/>
    <w:tmpl w:val="81669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A9024D"/>
    <w:multiLevelType w:val="hybridMultilevel"/>
    <w:tmpl w:val="1854D83A"/>
    <w:lvl w:ilvl="0" w:tplc="FD3223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6D74B4E"/>
    <w:multiLevelType w:val="hybridMultilevel"/>
    <w:tmpl w:val="4C1ADA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2B0B37"/>
    <w:multiLevelType w:val="hybridMultilevel"/>
    <w:tmpl w:val="3620B29A"/>
    <w:lvl w:ilvl="0" w:tplc="352C406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18C100B"/>
    <w:multiLevelType w:val="multilevel"/>
    <w:tmpl w:val="3E6283CA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31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hint="default"/>
      </w:rPr>
    </w:lvl>
  </w:abstractNum>
  <w:abstractNum w:abstractNumId="24">
    <w:nsid w:val="62523F87"/>
    <w:multiLevelType w:val="hybridMultilevel"/>
    <w:tmpl w:val="9B3A9C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2003B0"/>
    <w:multiLevelType w:val="hybridMultilevel"/>
    <w:tmpl w:val="0C78B05C"/>
    <w:lvl w:ilvl="0" w:tplc="00E25C6E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6A64B6D"/>
    <w:multiLevelType w:val="hybridMultilevel"/>
    <w:tmpl w:val="549661D8"/>
    <w:lvl w:ilvl="0" w:tplc="198C94E2">
      <w:start w:val="6"/>
      <w:numFmt w:val="decimal"/>
      <w:lvlText w:val="%1."/>
      <w:lvlJc w:val="left"/>
      <w:pPr>
        <w:ind w:left="1069" w:hanging="360"/>
      </w:pPr>
      <w:rPr>
        <w:rFonts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8625776"/>
    <w:multiLevelType w:val="hybridMultilevel"/>
    <w:tmpl w:val="B0729D74"/>
    <w:lvl w:ilvl="0" w:tplc="A8E03CB8">
      <w:start w:val="4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68E027A8"/>
    <w:multiLevelType w:val="hybridMultilevel"/>
    <w:tmpl w:val="3894F1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174C1C"/>
    <w:multiLevelType w:val="hybridMultilevel"/>
    <w:tmpl w:val="25A6C2C6"/>
    <w:lvl w:ilvl="0" w:tplc="00E25C6E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B697C09"/>
    <w:multiLevelType w:val="hybridMultilevel"/>
    <w:tmpl w:val="549661D8"/>
    <w:lvl w:ilvl="0" w:tplc="198C94E2">
      <w:start w:val="6"/>
      <w:numFmt w:val="decimal"/>
      <w:lvlText w:val="%1."/>
      <w:lvlJc w:val="left"/>
      <w:pPr>
        <w:ind w:left="1069" w:hanging="360"/>
      </w:pPr>
      <w:rPr>
        <w:rFonts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D6F0A66"/>
    <w:multiLevelType w:val="multilevel"/>
    <w:tmpl w:val="B1F47B80"/>
    <w:styleLink w:val="1"/>
    <w:lvl w:ilvl="0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b/>
        <w:bCs/>
        <w:sz w:val="20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F1E2C91"/>
    <w:multiLevelType w:val="hybridMultilevel"/>
    <w:tmpl w:val="3C329B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681C44"/>
    <w:multiLevelType w:val="hybridMultilevel"/>
    <w:tmpl w:val="470AAB5E"/>
    <w:lvl w:ilvl="0" w:tplc="46A8F71A">
      <w:start w:val="1"/>
      <w:numFmt w:val="russianLow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>
    <w:nsid w:val="78022F9E"/>
    <w:multiLevelType w:val="hybridMultilevel"/>
    <w:tmpl w:val="5C3CE904"/>
    <w:lvl w:ilvl="0" w:tplc="DDFA7E2C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AB7C44"/>
    <w:multiLevelType w:val="hybridMultilevel"/>
    <w:tmpl w:val="DD280398"/>
    <w:lvl w:ilvl="0" w:tplc="1EEED86A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6">
    <w:nsid w:val="7993563E"/>
    <w:multiLevelType w:val="hybridMultilevel"/>
    <w:tmpl w:val="70760026"/>
    <w:lvl w:ilvl="0" w:tplc="EE48FF8A">
      <w:start w:val="6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9D83172"/>
    <w:multiLevelType w:val="multilevel"/>
    <w:tmpl w:val="5CEC50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F3433D1"/>
    <w:multiLevelType w:val="multilevel"/>
    <w:tmpl w:val="B1F47B80"/>
    <w:numStyleLink w:val="1"/>
  </w:abstractNum>
  <w:num w:numId="1">
    <w:abstractNumId w:val="4"/>
  </w:num>
  <w:num w:numId="2">
    <w:abstractNumId w:val="23"/>
  </w:num>
  <w:num w:numId="3">
    <w:abstractNumId w:val="17"/>
  </w:num>
  <w:num w:numId="4">
    <w:abstractNumId w:val="34"/>
  </w:num>
  <w:num w:numId="5">
    <w:abstractNumId w:val="31"/>
  </w:num>
  <w:num w:numId="6">
    <w:abstractNumId w:val="38"/>
  </w:num>
  <w:num w:numId="7">
    <w:abstractNumId w:val="22"/>
  </w:num>
  <w:num w:numId="8">
    <w:abstractNumId w:val="1"/>
  </w:num>
  <w:num w:numId="9">
    <w:abstractNumId w:val="36"/>
  </w:num>
  <w:num w:numId="10">
    <w:abstractNumId w:val="30"/>
  </w:num>
  <w:num w:numId="11">
    <w:abstractNumId w:val="26"/>
  </w:num>
  <w:num w:numId="12">
    <w:abstractNumId w:val="33"/>
  </w:num>
  <w:num w:numId="13">
    <w:abstractNumId w:val="13"/>
  </w:num>
  <w:num w:numId="14">
    <w:abstractNumId w:val="20"/>
  </w:num>
  <w:num w:numId="15">
    <w:abstractNumId w:val="35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</w:num>
  <w:num w:numId="18">
    <w:abstractNumId w:val="12"/>
  </w:num>
  <w:num w:numId="19">
    <w:abstractNumId w:val="32"/>
  </w:num>
  <w:num w:numId="20">
    <w:abstractNumId w:val="0"/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</w:num>
  <w:num w:numId="23">
    <w:abstractNumId w:val="16"/>
  </w:num>
  <w:num w:numId="24">
    <w:abstractNumId w:val="16"/>
  </w:num>
  <w:num w:numId="25">
    <w:abstractNumId w:val="29"/>
  </w:num>
  <w:num w:numId="26">
    <w:abstractNumId w:val="7"/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</w:num>
  <w:num w:numId="36">
    <w:abstractNumId w:val="18"/>
  </w:num>
  <w:num w:numId="37">
    <w:abstractNumId w:val="24"/>
  </w:num>
  <w:num w:numId="38">
    <w:abstractNumId w:val="27"/>
  </w:num>
  <w:num w:numId="39">
    <w:abstractNumId w:val="2"/>
  </w:num>
  <w:num w:numId="40">
    <w:abstractNumId w:val="11"/>
  </w:num>
  <w:num w:numId="41">
    <w:abstractNumId w:val="25"/>
  </w:num>
  <w:num w:numId="42">
    <w:abstractNumId w:val="29"/>
  </w:num>
  <w:num w:numId="43">
    <w:abstractNumId w:val="7"/>
  </w:num>
  <w:num w:numId="4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357"/>
  <w:doNotHyphenateCaps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C58"/>
    <w:rsid w:val="00000C5C"/>
    <w:rsid w:val="00000F79"/>
    <w:rsid w:val="00001044"/>
    <w:rsid w:val="000021F1"/>
    <w:rsid w:val="00004459"/>
    <w:rsid w:val="00004511"/>
    <w:rsid w:val="000052CA"/>
    <w:rsid w:val="00006FDA"/>
    <w:rsid w:val="00007320"/>
    <w:rsid w:val="000101EE"/>
    <w:rsid w:val="000120EB"/>
    <w:rsid w:val="00012760"/>
    <w:rsid w:val="00016A56"/>
    <w:rsid w:val="00017CAA"/>
    <w:rsid w:val="00020D44"/>
    <w:rsid w:val="000213B3"/>
    <w:rsid w:val="00022A16"/>
    <w:rsid w:val="00022D6E"/>
    <w:rsid w:val="00023853"/>
    <w:rsid w:val="00023FCC"/>
    <w:rsid w:val="000243ED"/>
    <w:rsid w:val="000245B0"/>
    <w:rsid w:val="00024644"/>
    <w:rsid w:val="00024823"/>
    <w:rsid w:val="000253F2"/>
    <w:rsid w:val="00025FCB"/>
    <w:rsid w:val="00026D2B"/>
    <w:rsid w:val="0003049A"/>
    <w:rsid w:val="00030A9F"/>
    <w:rsid w:val="0003169D"/>
    <w:rsid w:val="000318F8"/>
    <w:rsid w:val="00033589"/>
    <w:rsid w:val="00034D94"/>
    <w:rsid w:val="0003578F"/>
    <w:rsid w:val="0003595D"/>
    <w:rsid w:val="00035D19"/>
    <w:rsid w:val="00036A38"/>
    <w:rsid w:val="00036B74"/>
    <w:rsid w:val="00036EEA"/>
    <w:rsid w:val="000425F3"/>
    <w:rsid w:val="00042634"/>
    <w:rsid w:val="0004370E"/>
    <w:rsid w:val="00045F57"/>
    <w:rsid w:val="000463CC"/>
    <w:rsid w:val="000514D3"/>
    <w:rsid w:val="00051618"/>
    <w:rsid w:val="00051FE1"/>
    <w:rsid w:val="00052216"/>
    <w:rsid w:val="000528A9"/>
    <w:rsid w:val="00052C24"/>
    <w:rsid w:val="00053681"/>
    <w:rsid w:val="000550EA"/>
    <w:rsid w:val="0005521C"/>
    <w:rsid w:val="00055CA0"/>
    <w:rsid w:val="00056EB4"/>
    <w:rsid w:val="00060311"/>
    <w:rsid w:val="0006071E"/>
    <w:rsid w:val="00060ABC"/>
    <w:rsid w:val="0006168A"/>
    <w:rsid w:val="00061DB2"/>
    <w:rsid w:val="00062729"/>
    <w:rsid w:val="00064832"/>
    <w:rsid w:val="00065E86"/>
    <w:rsid w:val="0006788A"/>
    <w:rsid w:val="00067DBA"/>
    <w:rsid w:val="000706B3"/>
    <w:rsid w:val="00070B53"/>
    <w:rsid w:val="00071B0B"/>
    <w:rsid w:val="000734A6"/>
    <w:rsid w:val="000734F1"/>
    <w:rsid w:val="00073851"/>
    <w:rsid w:val="00073D63"/>
    <w:rsid w:val="0007487C"/>
    <w:rsid w:val="00075AF9"/>
    <w:rsid w:val="00075C5B"/>
    <w:rsid w:val="00076A22"/>
    <w:rsid w:val="00076ACA"/>
    <w:rsid w:val="000770FF"/>
    <w:rsid w:val="00080371"/>
    <w:rsid w:val="000811C7"/>
    <w:rsid w:val="00081E71"/>
    <w:rsid w:val="00082C64"/>
    <w:rsid w:val="00082CF4"/>
    <w:rsid w:val="00085865"/>
    <w:rsid w:val="00085980"/>
    <w:rsid w:val="00085B94"/>
    <w:rsid w:val="00086819"/>
    <w:rsid w:val="0008688A"/>
    <w:rsid w:val="000902BA"/>
    <w:rsid w:val="0009176C"/>
    <w:rsid w:val="00091D9E"/>
    <w:rsid w:val="00092068"/>
    <w:rsid w:val="0009309D"/>
    <w:rsid w:val="00093FAD"/>
    <w:rsid w:val="000949C9"/>
    <w:rsid w:val="000953B0"/>
    <w:rsid w:val="00095A33"/>
    <w:rsid w:val="00095E58"/>
    <w:rsid w:val="00096944"/>
    <w:rsid w:val="000A2742"/>
    <w:rsid w:val="000A2947"/>
    <w:rsid w:val="000A29BD"/>
    <w:rsid w:val="000A2DA5"/>
    <w:rsid w:val="000A3642"/>
    <w:rsid w:val="000A36D2"/>
    <w:rsid w:val="000A3B06"/>
    <w:rsid w:val="000A3EFC"/>
    <w:rsid w:val="000A50B9"/>
    <w:rsid w:val="000A5D74"/>
    <w:rsid w:val="000A6046"/>
    <w:rsid w:val="000A6982"/>
    <w:rsid w:val="000A6DB0"/>
    <w:rsid w:val="000B1270"/>
    <w:rsid w:val="000B2C36"/>
    <w:rsid w:val="000B31C7"/>
    <w:rsid w:val="000B34C5"/>
    <w:rsid w:val="000B3B6F"/>
    <w:rsid w:val="000B3D43"/>
    <w:rsid w:val="000B3DDC"/>
    <w:rsid w:val="000B482A"/>
    <w:rsid w:val="000B4991"/>
    <w:rsid w:val="000B6038"/>
    <w:rsid w:val="000B620A"/>
    <w:rsid w:val="000B68D1"/>
    <w:rsid w:val="000B79E8"/>
    <w:rsid w:val="000B7CAB"/>
    <w:rsid w:val="000B7E6A"/>
    <w:rsid w:val="000C06CF"/>
    <w:rsid w:val="000C11B9"/>
    <w:rsid w:val="000C1DFD"/>
    <w:rsid w:val="000C3B2C"/>
    <w:rsid w:val="000C3D3B"/>
    <w:rsid w:val="000C43A2"/>
    <w:rsid w:val="000C4BE0"/>
    <w:rsid w:val="000C5361"/>
    <w:rsid w:val="000C5CE2"/>
    <w:rsid w:val="000C5E83"/>
    <w:rsid w:val="000C6852"/>
    <w:rsid w:val="000C7C45"/>
    <w:rsid w:val="000D07D0"/>
    <w:rsid w:val="000D2179"/>
    <w:rsid w:val="000D23D0"/>
    <w:rsid w:val="000D2F3B"/>
    <w:rsid w:val="000D3578"/>
    <w:rsid w:val="000D3C39"/>
    <w:rsid w:val="000D4309"/>
    <w:rsid w:val="000D430E"/>
    <w:rsid w:val="000D44EC"/>
    <w:rsid w:val="000D5422"/>
    <w:rsid w:val="000D6C9F"/>
    <w:rsid w:val="000D6F66"/>
    <w:rsid w:val="000E0692"/>
    <w:rsid w:val="000E0B6C"/>
    <w:rsid w:val="000E2F19"/>
    <w:rsid w:val="000E33E6"/>
    <w:rsid w:val="000E38DB"/>
    <w:rsid w:val="000E3FA5"/>
    <w:rsid w:val="000E4164"/>
    <w:rsid w:val="000E5CE2"/>
    <w:rsid w:val="000E5F14"/>
    <w:rsid w:val="000E673B"/>
    <w:rsid w:val="000E6901"/>
    <w:rsid w:val="000E7BFF"/>
    <w:rsid w:val="000F0BCC"/>
    <w:rsid w:val="000F0C57"/>
    <w:rsid w:val="000F1260"/>
    <w:rsid w:val="000F22AB"/>
    <w:rsid w:val="000F2679"/>
    <w:rsid w:val="000F31F9"/>
    <w:rsid w:val="000F3EA0"/>
    <w:rsid w:val="000F5B29"/>
    <w:rsid w:val="000F5F93"/>
    <w:rsid w:val="000F7072"/>
    <w:rsid w:val="000F7971"/>
    <w:rsid w:val="00100513"/>
    <w:rsid w:val="00101171"/>
    <w:rsid w:val="00102F2A"/>
    <w:rsid w:val="00105127"/>
    <w:rsid w:val="0010555D"/>
    <w:rsid w:val="00105E41"/>
    <w:rsid w:val="001061E8"/>
    <w:rsid w:val="00110180"/>
    <w:rsid w:val="0011086D"/>
    <w:rsid w:val="00110AEF"/>
    <w:rsid w:val="001117F6"/>
    <w:rsid w:val="00112701"/>
    <w:rsid w:val="0011295D"/>
    <w:rsid w:val="00113105"/>
    <w:rsid w:val="00114423"/>
    <w:rsid w:val="00116BCB"/>
    <w:rsid w:val="001208AA"/>
    <w:rsid w:val="00120E9C"/>
    <w:rsid w:val="00124545"/>
    <w:rsid w:val="00124844"/>
    <w:rsid w:val="0012538E"/>
    <w:rsid w:val="001253F8"/>
    <w:rsid w:val="00126231"/>
    <w:rsid w:val="00127C2C"/>
    <w:rsid w:val="001303C7"/>
    <w:rsid w:val="00130C6B"/>
    <w:rsid w:val="00130CE0"/>
    <w:rsid w:val="00132CB0"/>
    <w:rsid w:val="0013362A"/>
    <w:rsid w:val="00133904"/>
    <w:rsid w:val="00134CEE"/>
    <w:rsid w:val="00134EED"/>
    <w:rsid w:val="00135245"/>
    <w:rsid w:val="00136780"/>
    <w:rsid w:val="001376E3"/>
    <w:rsid w:val="001376E8"/>
    <w:rsid w:val="00137CD1"/>
    <w:rsid w:val="00141BD0"/>
    <w:rsid w:val="00141F63"/>
    <w:rsid w:val="00142D21"/>
    <w:rsid w:val="001443E1"/>
    <w:rsid w:val="001465A7"/>
    <w:rsid w:val="001475A1"/>
    <w:rsid w:val="00147950"/>
    <w:rsid w:val="00151111"/>
    <w:rsid w:val="001514EA"/>
    <w:rsid w:val="00152723"/>
    <w:rsid w:val="00154A1F"/>
    <w:rsid w:val="001550B3"/>
    <w:rsid w:val="0015678A"/>
    <w:rsid w:val="00156924"/>
    <w:rsid w:val="00157966"/>
    <w:rsid w:val="00157A95"/>
    <w:rsid w:val="0016003D"/>
    <w:rsid w:val="00160A40"/>
    <w:rsid w:val="0016153A"/>
    <w:rsid w:val="001623EB"/>
    <w:rsid w:val="00162B33"/>
    <w:rsid w:val="00163217"/>
    <w:rsid w:val="00163582"/>
    <w:rsid w:val="001638EF"/>
    <w:rsid w:val="00163E40"/>
    <w:rsid w:val="0016413B"/>
    <w:rsid w:val="0016439A"/>
    <w:rsid w:val="00167D54"/>
    <w:rsid w:val="00167FB5"/>
    <w:rsid w:val="00167FD7"/>
    <w:rsid w:val="001702E4"/>
    <w:rsid w:val="00171997"/>
    <w:rsid w:val="001719B8"/>
    <w:rsid w:val="00172435"/>
    <w:rsid w:val="001749EC"/>
    <w:rsid w:val="00174C24"/>
    <w:rsid w:val="001759E9"/>
    <w:rsid w:val="00175B86"/>
    <w:rsid w:val="00175BC6"/>
    <w:rsid w:val="00176ADA"/>
    <w:rsid w:val="00176E92"/>
    <w:rsid w:val="00176E9F"/>
    <w:rsid w:val="00180B65"/>
    <w:rsid w:val="001820A0"/>
    <w:rsid w:val="00183481"/>
    <w:rsid w:val="00183BA9"/>
    <w:rsid w:val="00183DAA"/>
    <w:rsid w:val="00185436"/>
    <w:rsid w:val="00185736"/>
    <w:rsid w:val="001863CB"/>
    <w:rsid w:val="0018661D"/>
    <w:rsid w:val="001877B0"/>
    <w:rsid w:val="001906F5"/>
    <w:rsid w:val="00190FBD"/>
    <w:rsid w:val="001911A9"/>
    <w:rsid w:val="00191E72"/>
    <w:rsid w:val="001928E1"/>
    <w:rsid w:val="001931DF"/>
    <w:rsid w:val="00193BF1"/>
    <w:rsid w:val="0019476D"/>
    <w:rsid w:val="00194A25"/>
    <w:rsid w:val="001957E7"/>
    <w:rsid w:val="00195E79"/>
    <w:rsid w:val="001962C1"/>
    <w:rsid w:val="00197612"/>
    <w:rsid w:val="001A02BA"/>
    <w:rsid w:val="001A0730"/>
    <w:rsid w:val="001A2B57"/>
    <w:rsid w:val="001A3BF3"/>
    <w:rsid w:val="001A4187"/>
    <w:rsid w:val="001A442E"/>
    <w:rsid w:val="001A5330"/>
    <w:rsid w:val="001A56F9"/>
    <w:rsid w:val="001A5AE3"/>
    <w:rsid w:val="001A5E05"/>
    <w:rsid w:val="001A633A"/>
    <w:rsid w:val="001A6E47"/>
    <w:rsid w:val="001B0368"/>
    <w:rsid w:val="001B0FB8"/>
    <w:rsid w:val="001B16A6"/>
    <w:rsid w:val="001B2AC0"/>
    <w:rsid w:val="001B50ED"/>
    <w:rsid w:val="001B5666"/>
    <w:rsid w:val="001B5B52"/>
    <w:rsid w:val="001B6A79"/>
    <w:rsid w:val="001C0EDF"/>
    <w:rsid w:val="001C1147"/>
    <w:rsid w:val="001C2CC4"/>
    <w:rsid w:val="001C2F0F"/>
    <w:rsid w:val="001C33B4"/>
    <w:rsid w:val="001C35C5"/>
    <w:rsid w:val="001C39F9"/>
    <w:rsid w:val="001C4820"/>
    <w:rsid w:val="001C51F4"/>
    <w:rsid w:val="001C5CEE"/>
    <w:rsid w:val="001C6268"/>
    <w:rsid w:val="001D46B8"/>
    <w:rsid w:val="001D489B"/>
    <w:rsid w:val="001D4F9B"/>
    <w:rsid w:val="001D56EF"/>
    <w:rsid w:val="001D5C58"/>
    <w:rsid w:val="001D6762"/>
    <w:rsid w:val="001D68BE"/>
    <w:rsid w:val="001E0B33"/>
    <w:rsid w:val="001E0C08"/>
    <w:rsid w:val="001E13D7"/>
    <w:rsid w:val="001E148F"/>
    <w:rsid w:val="001E166A"/>
    <w:rsid w:val="001E5E93"/>
    <w:rsid w:val="001E6B23"/>
    <w:rsid w:val="001E6C7C"/>
    <w:rsid w:val="001E780C"/>
    <w:rsid w:val="001F0CB7"/>
    <w:rsid w:val="001F27A8"/>
    <w:rsid w:val="001F37B5"/>
    <w:rsid w:val="001F39D7"/>
    <w:rsid w:val="001F3AD5"/>
    <w:rsid w:val="001F3F54"/>
    <w:rsid w:val="001F5641"/>
    <w:rsid w:val="001F5C7B"/>
    <w:rsid w:val="001F60EB"/>
    <w:rsid w:val="001F73AC"/>
    <w:rsid w:val="001F7826"/>
    <w:rsid w:val="00200675"/>
    <w:rsid w:val="00201F89"/>
    <w:rsid w:val="002030F3"/>
    <w:rsid w:val="002038F2"/>
    <w:rsid w:val="00203CE2"/>
    <w:rsid w:val="00204A3B"/>
    <w:rsid w:val="00204DDC"/>
    <w:rsid w:val="00205870"/>
    <w:rsid w:val="00206938"/>
    <w:rsid w:val="00206BED"/>
    <w:rsid w:val="002073EB"/>
    <w:rsid w:val="00207708"/>
    <w:rsid w:val="002079A9"/>
    <w:rsid w:val="002104A0"/>
    <w:rsid w:val="00211303"/>
    <w:rsid w:val="00212C02"/>
    <w:rsid w:val="002142B5"/>
    <w:rsid w:val="0021439F"/>
    <w:rsid w:val="002158E2"/>
    <w:rsid w:val="00215FAF"/>
    <w:rsid w:val="00216B49"/>
    <w:rsid w:val="00217ED1"/>
    <w:rsid w:val="00220182"/>
    <w:rsid w:val="002212AE"/>
    <w:rsid w:val="00221FEB"/>
    <w:rsid w:val="002232E0"/>
    <w:rsid w:val="00223347"/>
    <w:rsid w:val="00223B72"/>
    <w:rsid w:val="00224FAD"/>
    <w:rsid w:val="00226671"/>
    <w:rsid w:val="00227F9F"/>
    <w:rsid w:val="002307F6"/>
    <w:rsid w:val="00230AEE"/>
    <w:rsid w:val="00231512"/>
    <w:rsid w:val="00231B40"/>
    <w:rsid w:val="00232581"/>
    <w:rsid w:val="00233638"/>
    <w:rsid w:val="00233F85"/>
    <w:rsid w:val="002342AE"/>
    <w:rsid w:val="002349EA"/>
    <w:rsid w:val="0023536B"/>
    <w:rsid w:val="0023544A"/>
    <w:rsid w:val="0023594E"/>
    <w:rsid w:val="00236580"/>
    <w:rsid w:val="00242E57"/>
    <w:rsid w:val="00243A0A"/>
    <w:rsid w:val="00244AA7"/>
    <w:rsid w:val="002452CD"/>
    <w:rsid w:val="00245538"/>
    <w:rsid w:val="0024783D"/>
    <w:rsid w:val="002507B2"/>
    <w:rsid w:val="00251A1A"/>
    <w:rsid w:val="00252B47"/>
    <w:rsid w:val="00253E43"/>
    <w:rsid w:val="00255280"/>
    <w:rsid w:val="00257244"/>
    <w:rsid w:val="002574A3"/>
    <w:rsid w:val="00260948"/>
    <w:rsid w:val="00261575"/>
    <w:rsid w:val="00261576"/>
    <w:rsid w:val="00262C71"/>
    <w:rsid w:val="00263DD4"/>
    <w:rsid w:val="00264794"/>
    <w:rsid w:val="0026587C"/>
    <w:rsid w:val="00266790"/>
    <w:rsid w:val="002673AC"/>
    <w:rsid w:val="0026753D"/>
    <w:rsid w:val="00267E5F"/>
    <w:rsid w:val="002715F7"/>
    <w:rsid w:val="00272023"/>
    <w:rsid w:val="002734AD"/>
    <w:rsid w:val="00275B58"/>
    <w:rsid w:val="002768F0"/>
    <w:rsid w:val="00277183"/>
    <w:rsid w:val="00280177"/>
    <w:rsid w:val="00280774"/>
    <w:rsid w:val="002819AD"/>
    <w:rsid w:val="00281D83"/>
    <w:rsid w:val="00282C7D"/>
    <w:rsid w:val="00284C5E"/>
    <w:rsid w:val="00284F64"/>
    <w:rsid w:val="00285291"/>
    <w:rsid w:val="00285A96"/>
    <w:rsid w:val="00285BFE"/>
    <w:rsid w:val="0028704A"/>
    <w:rsid w:val="00290264"/>
    <w:rsid w:val="002909FC"/>
    <w:rsid w:val="00292FE1"/>
    <w:rsid w:val="0029300D"/>
    <w:rsid w:val="002931C8"/>
    <w:rsid w:val="002937ED"/>
    <w:rsid w:val="00293F9F"/>
    <w:rsid w:val="002945FC"/>
    <w:rsid w:val="00294AEF"/>
    <w:rsid w:val="00295020"/>
    <w:rsid w:val="00295942"/>
    <w:rsid w:val="00295C9C"/>
    <w:rsid w:val="00295D39"/>
    <w:rsid w:val="0029765F"/>
    <w:rsid w:val="00297A24"/>
    <w:rsid w:val="002A233F"/>
    <w:rsid w:val="002A485E"/>
    <w:rsid w:val="002A5DB9"/>
    <w:rsid w:val="002A7940"/>
    <w:rsid w:val="002A7B40"/>
    <w:rsid w:val="002B04BF"/>
    <w:rsid w:val="002B067F"/>
    <w:rsid w:val="002B0A6D"/>
    <w:rsid w:val="002B0BCA"/>
    <w:rsid w:val="002B32E9"/>
    <w:rsid w:val="002B3DC4"/>
    <w:rsid w:val="002B52EB"/>
    <w:rsid w:val="002B60C6"/>
    <w:rsid w:val="002B7276"/>
    <w:rsid w:val="002B73FF"/>
    <w:rsid w:val="002B7F08"/>
    <w:rsid w:val="002C0975"/>
    <w:rsid w:val="002C1B71"/>
    <w:rsid w:val="002C342C"/>
    <w:rsid w:val="002C3E9B"/>
    <w:rsid w:val="002C51FA"/>
    <w:rsid w:val="002C62E0"/>
    <w:rsid w:val="002C6D64"/>
    <w:rsid w:val="002C714B"/>
    <w:rsid w:val="002C7935"/>
    <w:rsid w:val="002C7F18"/>
    <w:rsid w:val="002D0487"/>
    <w:rsid w:val="002D2682"/>
    <w:rsid w:val="002D2839"/>
    <w:rsid w:val="002D3352"/>
    <w:rsid w:val="002D46B9"/>
    <w:rsid w:val="002D4AB1"/>
    <w:rsid w:val="002D4D20"/>
    <w:rsid w:val="002D6F7A"/>
    <w:rsid w:val="002E0FE3"/>
    <w:rsid w:val="002E2368"/>
    <w:rsid w:val="002E2A68"/>
    <w:rsid w:val="002E2C86"/>
    <w:rsid w:val="002E46DA"/>
    <w:rsid w:val="002E4A49"/>
    <w:rsid w:val="002E5AFE"/>
    <w:rsid w:val="002E5D67"/>
    <w:rsid w:val="002E679B"/>
    <w:rsid w:val="002E7452"/>
    <w:rsid w:val="002F02C7"/>
    <w:rsid w:val="002F096E"/>
    <w:rsid w:val="002F11CC"/>
    <w:rsid w:val="002F2B7D"/>
    <w:rsid w:val="002F2EA1"/>
    <w:rsid w:val="002F2EF0"/>
    <w:rsid w:val="002F3D4E"/>
    <w:rsid w:val="002F3E80"/>
    <w:rsid w:val="002F44C3"/>
    <w:rsid w:val="002F4CBF"/>
    <w:rsid w:val="002F5684"/>
    <w:rsid w:val="002F5898"/>
    <w:rsid w:val="002F6117"/>
    <w:rsid w:val="002F6B71"/>
    <w:rsid w:val="002F6EE2"/>
    <w:rsid w:val="002F7505"/>
    <w:rsid w:val="002F7568"/>
    <w:rsid w:val="0030019C"/>
    <w:rsid w:val="00303BDA"/>
    <w:rsid w:val="00304B2F"/>
    <w:rsid w:val="00304EFC"/>
    <w:rsid w:val="00305238"/>
    <w:rsid w:val="00307763"/>
    <w:rsid w:val="00307827"/>
    <w:rsid w:val="00310EEA"/>
    <w:rsid w:val="0031143A"/>
    <w:rsid w:val="0031153B"/>
    <w:rsid w:val="00311928"/>
    <w:rsid w:val="00311DD1"/>
    <w:rsid w:val="00311F94"/>
    <w:rsid w:val="00312208"/>
    <w:rsid w:val="00314052"/>
    <w:rsid w:val="00314416"/>
    <w:rsid w:val="00316DB8"/>
    <w:rsid w:val="00317D45"/>
    <w:rsid w:val="00321180"/>
    <w:rsid w:val="00322E78"/>
    <w:rsid w:val="00322E8A"/>
    <w:rsid w:val="00322EBD"/>
    <w:rsid w:val="00325072"/>
    <w:rsid w:val="00325CB2"/>
    <w:rsid w:val="00326264"/>
    <w:rsid w:val="0032626F"/>
    <w:rsid w:val="00327168"/>
    <w:rsid w:val="00327452"/>
    <w:rsid w:val="0032771C"/>
    <w:rsid w:val="00330AC4"/>
    <w:rsid w:val="003313BE"/>
    <w:rsid w:val="00333353"/>
    <w:rsid w:val="003339D6"/>
    <w:rsid w:val="00334622"/>
    <w:rsid w:val="00335F26"/>
    <w:rsid w:val="00335F34"/>
    <w:rsid w:val="00336183"/>
    <w:rsid w:val="00336413"/>
    <w:rsid w:val="003364ED"/>
    <w:rsid w:val="003368CC"/>
    <w:rsid w:val="003372E7"/>
    <w:rsid w:val="00340C49"/>
    <w:rsid w:val="003411D4"/>
    <w:rsid w:val="003417BC"/>
    <w:rsid w:val="00341BB1"/>
    <w:rsid w:val="00341CF6"/>
    <w:rsid w:val="00342053"/>
    <w:rsid w:val="00342785"/>
    <w:rsid w:val="003432EA"/>
    <w:rsid w:val="00344D23"/>
    <w:rsid w:val="00344E4C"/>
    <w:rsid w:val="003470C8"/>
    <w:rsid w:val="00347DB7"/>
    <w:rsid w:val="0035016C"/>
    <w:rsid w:val="0035351B"/>
    <w:rsid w:val="003537BE"/>
    <w:rsid w:val="003539DB"/>
    <w:rsid w:val="00356965"/>
    <w:rsid w:val="00356D83"/>
    <w:rsid w:val="0036090A"/>
    <w:rsid w:val="0036243E"/>
    <w:rsid w:val="00364F61"/>
    <w:rsid w:val="00365B0A"/>
    <w:rsid w:val="00366FF1"/>
    <w:rsid w:val="0036707F"/>
    <w:rsid w:val="0036763C"/>
    <w:rsid w:val="00370382"/>
    <w:rsid w:val="003715CF"/>
    <w:rsid w:val="003725A5"/>
    <w:rsid w:val="0037319B"/>
    <w:rsid w:val="00373A8D"/>
    <w:rsid w:val="00374E1C"/>
    <w:rsid w:val="0037579D"/>
    <w:rsid w:val="003763BD"/>
    <w:rsid w:val="003773E4"/>
    <w:rsid w:val="0038042E"/>
    <w:rsid w:val="00382CD9"/>
    <w:rsid w:val="00383964"/>
    <w:rsid w:val="00383B86"/>
    <w:rsid w:val="00383EE9"/>
    <w:rsid w:val="00383F13"/>
    <w:rsid w:val="00384391"/>
    <w:rsid w:val="00384455"/>
    <w:rsid w:val="003846BA"/>
    <w:rsid w:val="00384C35"/>
    <w:rsid w:val="00387233"/>
    <w:rsid w:val="003877FD"/>
    <w:rsid w:val="00390003"/>
    <w:rsid w:val="003908FF"/>
    <w:rsid w:val="00390B48"/>
    <w:rsid w:val="00392272"/>
    <w:rsid w:val="003935F0"/>
    <w:rsid w:val="00394AE9"/>
    <w:rsid w:val="003962AB"/>
    <w:rsid w:val="00397557"/>
    <w:rsid w:val="00397C4A"/>
    <w:rsid w:val="003A1BF0"/>
    <w:rsid w:val="003A20D3"/>
    <w:rsid w:val="003A39A1"/>
    <w:rsid w:val="003A3ADC"/>
    <w:rsid w:val="003A47EC"/>
    <w:rsid w:val="003A5534"/>
    <w:rsid w:val="003A6748"/>
    <w:rsid w:val="003B0842"/>
    <w:rsid w:val="003B128E"/>
    <w:rsid w:val="003B3774"/>
    <w:rsid w:val="003B38AB"/>
    <w:rsid w:val="003B52DC"/>
    <w:rsid w:val="003B6886"/>
    <w:rsid w:val="003B68B0"/>
    <w:rsid w:val="003B6E11"/>
    <w:rsid w:val="003B75B8"/>
    <w:rsid w:val="003B7EF6"/>
    <w:rsid w:val="003C0F60"/>
    <w:rsid w:val="003C22E6"/>
    <w:rsid w:val="003C23BC"/>
    <w:rsid w:val="003C450E"/>
    <w:rsid w:val="003C4E59"/>
    <w:rsid w:val="003C5663"/>
    <w:rsid w:val="003C5C3D"/>
    <w:rsid w:val="003C65F2"/>
    <w:rsid w:val="003C7E4E"/>
    <w:rsid w:val="003D134F"/>
    <w:rsid w:val="003D13D4"/>
    <w:rsid w:val="003D26C1"/>
    <w:rsid w:val="003D28D1"/>
    <w:rsid w:val="003D2E3C"/>
    <w:rsid w:val="003D34C2"/>
    <w:rsid w:val="003D3565"/>
    <w:rsid w:val="003D37FD"/>
    <w:rsid w:val="003D5537"/>
    <w:rsid w:val="003D67E9"/>
    <w:rsid w:val="003D6E84"/>
    <w:rsid w:val="003D768E"/>
    <w:rsid w:val="003E2064"/>
    <w:rsid w:val="003E22AC"/>
    <w:rsid w:val="003E263D"/>
    <w:rsid w:val="003E4023"/>
    <w:rsid w:val="003E4330"/>
    <w:rsid w:val="003E4888"/>
    <w:rsid w:val="003E4BCC"/>
    <w:rsid w:val="003E5D04"/>
    <w:rsid w:val="003E77C4"/>
    <w:rsid w:val="003F0006"/>
    <w:rsid w:val="003F0F6A"/>
    <w:rsid w:val="003F0FD7"/>
    <w:rsid w:val="003F1D07"/>
    <w:rsid w:val="003F31FB"/>
    <w:rsid w:val="003F7089"/>
    <w:rsid w:val="003F7E14"/>
    <w:rsid w:val="004000AA"/>
    <w:rsid w:val="00400494"/>
    <w:rsid w:val="004014CB"/>
    <w:rsid w:val="00401F32"/>
    <w:rsid w:val="004048C2"/>
    <w:rsid w:val="00405874"/>
    <w:rsid w:val="00410564"/>
    <w:rsid w:val="00410748"/>
    <w:rsid w:val="0041162C"/>
    <w:rsid w:val="00412766"/>
    <w:rsid w:val="00412D1C"/>
    <w:rsid w:val="00413BA6"/>
    <w:rsid w:val="00413CB6"/>
    <w:rsid w:val="00413F40"/>
    <w:rsid w:val="00414AD8"/>
    <w:rsid w:val="00414D32"/>
    <w:rsid w:val="00415E27"/>
    <w:rsid w:val="00416FCE"/>
    <w:rsid w:val="00417604"/>
    <w:rsid w:val="004208DC"/>
    <w:rsid w:val="004217FF"/>
    <w:rsid w:val="00421D84"/>
    <w:rsid w:val="00421EC7"/>
    <w:rsid w:val="00423414"/>
    <w:rsid w:val="004237E6"/>
    <w:rsid w:val="004243C8"/>
    <w:rsid w:val="00424DB2"/>
    <w:rsid w:val="004257FC"/>
    <w:rsid w:val="00427D37"/>
    <w:rsid w:val="0043238F"/>
    <w:rsid w:val="00433BC4"/>
    <w:rsid w:val="00434368"/>
    <w:rsid w:val="004353BD"/>
    <w:rsid w:val="00435C07"/>
    <w:rsid w:val="00436991"/>
    <w:rsid w:val="00437CEE"/>
    <w:rsid w:val="004403B4"/>
    <w:rsid w:val="004409C1"/>
    <w:rsid w:val="0044184D"/>
    <w:rsid w:val="00441FAE"/>
    <w:rsid w:val="00442DE3"/>
    <w:rsid w:val="00445948"/>
    <w:rsid w:val="004466B2"/>
    <w:rsid w:val="00446738"/>
    <w:rsid w:val="00447182"/>
    <w:rsid w:val="00447290"/>
    <w:rsid w:val="0045001E"/>
    <w:rsid w:val="00450295"/>
    <w:rsid w:val="00450838"/>
    <w:rsid w:val="00450FC1"/>
    <w:rsid w:val="00451BF3"/>
    <w:rsid w:val="0045246E"/>
    <w:rsid w:val="004527B8"/>
    <w:rsid w:val="00452BF1"/>
    <w:rsid w:val="004559B9"/>
    <w:rsid w:val="004561E3"/>
    <w:rsid w:val="00460A8D"/>
    <w:rsid w:val="004612ED"/>
    <w:rsid w:val="00461433"/>
    <w:rsid w:val="004621FB"/>
    <w:rsid w:val="00462348"/>
    <w:rsid w:val="00463ECE"/>
    <w:rsid w:val="00464048"/>
    <w:rsid w:val="0046574D"/>
    <w:rsid w:val="00465770"/>
    <w:rsid w:val="00465BA9"/>
    <w:rsid w:val="00465E59"/>
    <w:rsid w:val="004660C0"/>
    <w:rsid w:val="004661EF"/>
    <w:rsid w:val="004663A0"/>
    <w:rsid w:val="004705C3"/>
    <w:rsid w:val="004706CB"/>
    <w:rsid w:val="00471A8D"/>
    <w:rsid w:val="00471CAF"/>
    <w:rsid w:val="00472DA1"/>
    <w:rsid w:val="004731A0"/>
    <w:rsid w:val="00473C69"/>
    <w:rsid w:val="00474777"/>
    <w:rsid w:val="0047533F"/>
    <w:rsid w:val="00476287"/>
    <w:rsid w:val="004801B3"/>
    <w:rsid w:val="00480A68"/>
    <w:rsid w:val="00480D21"/>
    <w:rsid w:val="00481989"/>
    <w:rsid w:val="00483138"/>
    <w:rsid w:val="00483A64"/>
    <w:rsid w:val="00483F10"/>
    <w:rsid w:val="00484D48"/>
    <w:rsid w:val="0048556D"/>
    <w:rsid w:val="00490042"/>
    <w:rsid w:val="00491479"/>
    <w:rsid w:val="00491920"/>
    <w:rsid w:val="0049392C"/>
    <w:rsid w:val="00493F1D"/>
    <w:rsid w:val="0049432E"/>
    <w:rsid w:val="00494440"/>
    <w:rsid w:val="004944D5"/>
    <w:rsid w:val="004957CB"/>
    <w:rsid w:val="00495F0F"/>
    <w:rsid w:val="0049603E"/>
    <w:rsid w:val="00496065"/>
    <w:rsid w:val="00496548"/>
    <w:rsid w:val="00496AEF"/>
    <w:rsid w:val="00497135"/>
    <w:rsid w:val="004975DB"/>
    <w:rsid w:val="00497913"/>
    <w:rsid w:val="00497E46"/>
    <w:rsid w:val="004A011F"/>
    <w:rsid w:val="004A07B9"/>
    <w:rsid w:val="004A1456"/>
    <w:rsid w:val="004A3071"/>
    <w:rsid w:val="004A31FE"/>
    <w:rsid w:val="004A3240"/>
    <w:rsid w:val="004A3272"/>
    <w:rsid w:val="004A4680"/>
    <w:rsid w:val="004A5ED8"/>
    <w:rsid w:val="004A5F23"/>
    <w:rsid w:val="004A6256"/>
    <w:rsid w:val="004A6669"/>
    <w:rsid w:val="004A6AEE"/>
    <w:rsid w:val="004A6C0B"/>
    <w:rsid w:val="004A7EA5"/>
    <w:rsid w:val="004B04D8"/>
    <w:rsid w:val="004B05CC"/>
    <w:rsid w:val="004B1395"/>
    <w:rsid w:val="004B34BD"/>
    <w:rsid w:val="004B4E29"/>
    <w:rsid w:val="004B4EE6"/>
    <w:rsid w:val="004B6721"/>
    <w:rsid w:val="004C1E42"/>
    <w:rsid w:val="004C2BE3"/>
    <w:rsid w:val="004C377A"/>
    <w:rsid w:val="004C515C"/>
    <w:rsid w:val="004C5B91"/>
    <w:rsid w:val="004C6CDA"/>
    <w:rsid w:val="004D1264"/>
    <w:rsid w:val="004D136C"/>
    <w:rsid w:val="004D19DC"/>
    <w:rsid w:val="004D1D3A"/>
    <w:rsid w:val="004D2359"/>
    <w:rsid w:val="004D39CB"/>
    <w:rsid w:val="004D4EBA"/>
    <w:rsid w:val="004D6331"/>
    <w:rsid w:val="004D6D53"/>
    <w:rsid w:val="004D737A"/>
    <w:rsid w:val="004E01DB"/>
    <w:rsid w:val="004E0E19"/>
    <w:rsid w:val="004E13E8"/>
    <w:rsid w:val="004E1E61"/>
    <w:rsid w:val="004E388A"/>
    <w:rsid w:val="004E4267"/>
    <w:rsid w:val="004E50D1"/>
    <w:rsid w:val="004E5D60"/>
    <w:rsid w:val="004E78C2"/>
    <w:rsid w:val="004F0972"/>
    <w:rsid w:val="004F0973"/>
    <w:rsid w:val="004F0AA7"/>
    <w:rsid w:val="004F0FB8"/>
    <w:rsid w:val="004F13E9"/>
    <w:rsid w:val="004F2096"/>
    <w:rsid w:val="004F3A64"/>
    <w:rsid w:val="004F3C28"/>
    <w:rsid w:val="004F4825"/>
    <w:rsid w:val="004F4BF6"/>
    <w:rsid w:val="004F5C3F"/>
    <w:rsid w:val="004F652D"/>
    <w:rsid w:val="004F689C"/>
    <w:rsid w:val="004F7BA7"/>
    <w:rsid w:val="005005C2"/>
    <w:rsid w:val="0050070C"/>
    <w:rsid w:val="005022AE"/>
    <w:rsid w:val="0050382D"/>
    <w:rsid w:val="00503CE6"/>
    <w:rsid w:val="00504598"/>
    <w:rsid w:val="00504D0C"/>
    <w:rsid w:val="00507993"/>
    <w:rsid w:val="00507CEB"/>
    <w:rsid w:val="0051020F"/>
    <w:rsid w:val="00513297"/>
    <w:rsid w:val="005139C3"/>
    <w:rsid w:val="005145B1"/>
    <w:rsid w:val="00514A02"/>
    <w:rsid w:val="00515F78"/>
    <w:rsid w:val="005168ED"/>
    <w:rsid w:val="00516A8E"/>
    <w:rsid w:val="005172E3"/>
    <w:rsid w:val="00517E8D"/>
    <w:rsid w:val="00520A19"/>
    <w:rsid w:val="00520D62"/>
    <w:rsid w:val="005214C6"/>
    <w:rsid w:val="0052177B"/>
    <w:rsid w:val="00521E5B"/>
    <w:rsid w:val="00525526"/>
    <w:rsid w:val="00525689"/>
    <w:rsid w:val="00526946"/>
    <w:rsid w:val="00526B89"/>
    <w:rsid w:val="00527369"/>
    <w:rsid w:val="00527D0C"/>
    <w:rsid w:val="00527E33"/>
    <w:rsid w:val="0053069B"/>
    <w:rsid w:val="00531167"/>
    <w:rsid w:val="00531346"/>
    <w:rsid w:val="0053173C"/>
    <w:rsid w:val="005322D8"/>
    <w:rsid w:val="00532B5B"/>
    <w:rsid w:val="00535B9C"/>
    <w:rsid w:val="00535F6A"/>
    <w:rsid w:val="005361EC"/>
    <w:rsid w:val="00537699"/>
    <w:rsid w:val="00540153"/>
    <w:rsid w:val="005405D4"/>
    <w:rsid w:val="005405EA"/>
    <w:rsid w:val="00541280"/>
    <w:rsid w:val="00541A75"/>
    <w:rsid w:val="0054398A"/>
    <w:rsid w:val="00544C60"/>
    <w:rsid w:val="00545443"/>
    <w:rsid w:val="00545BC7"/>
    <w:rsid w:val="00545E60"/>
    <w:rsid w:val="005467AB"/>
    <w:rsid w:val="00546DF2"/>
    <w:rsid w:val="005475B6"/>
    <w:rsid w:val="00547E05"/>
    <w:rsid w:val="0055203C"/>
    <w:rsid w:val="0055381A"/>
    <w:rsid w:val="00554196"/>
    <w:rsid w:val="005541F5"/>
    <w:rsid w:val="00555B6F"/>
    <w:rsid w:val="0055683C"/>
    <w:rsid w:val="00556F01"/>
    <w:rsid w:val="00556F15"/>
    <w:rsid w:val="0055789B"/>
    <w:rsid w:val="00563985"/>
    <w:rsid w:val="005646F9"/>
    <w:rsid w:val="00566864"/>
    <w:rsid w:val="0056781B"/>
    <w:rsid w:val="005725CC"/>
    <w:rsid w:val="005729F1"/>
    <w:rsid w:val="00573BB5"/>
    <w:rsid w:val="005749A4"/>
    <w:rsid w:val="00574C9D"/>
    <w:rsid w:val="0057522D"/>
    <w:rsid w:val="005756C9"/>
    <w:rsid w:val="00576055"/>
    <w:rsid w:val="00576336"/>
    <w:rsid w:val="00576470"/>
    <w:rsid w:val="005768F9"/>
    <w:rsid w:val="0058290D"/>
    <w:rsid w:val="00582BEC"/>
    <w:rsid w:val="00583831"/>
    <w:rsid w:val="00584644"/>
    <w:rsid w:val="00585354"/>
    <w:rsid w:val="0058595A"/>
    <w:rsid w:val="00585B2D"/>
    <w:rsid w:val="00586757"/>
    <w:rsid w:val="0059100F"/>
    <w:rsid w:val="00591561"/>
    <w:rsid w:val="00591E73"/>
    <w:rsid w:val="00592185"/>
    <w:rsid w:val="0059499B"/>
    <w:rsid w:val="00594A2F"/>
    <w:rsid w:val="00594EE8"/>
    <w:rsid w:val="005955AC"/>
    <w:rsid w:val="00596C07"/>
    <w:rsid w:val="00596E78"/>
    <w:rsid w:val="00597472"/>
    <w:rsid w:val="00597D78"/>
    <w:rsid w:val="005A12A2"/>
    <w:rsid w:val="005A1D69"/>
    <w:rsid w:val="005A1F91"/>
    <w:rsid w:val="005A20F8"/>
    <w:rsid w:val="005A4D58"/>
    <w:rsid w:val="005A5B06"/>
    <w:rsid w:val="005A5DED"/>
    <w:rsid w:val="005B0180"/>
    <w:rsid w:val="005B12F3"/>
    <w:rsid w:val="005B1563"/>
    <w:rsid w:val="005B2386"/>
    <w:rsid w:val="005B35B9"/>
    <w:rsid w:val="005B35BE"/>
    <w:rsid w:val="005B49F9"/>
    <w:rsid w:val="005B59C4"/>
    <w:rsid w:val="005B59D7"/>
    <w:rsid w:val="005B61DF"/>
    <w:rsid w:val="005B638C"/>
    <w:rsid w:val="005B63B7"/>
    <w:rsid w:val="005B72CE"/>
    <w:rsid w:val="005B791D"/>
    <w:rsid w:val="005B7C9B"/>
    <w:rsid w:val="005C0064"/>
    <w:rsid w:val="005C0B83"/>
    <w:rsid w:val="005C11DC"/>
    <w:rsid w:val="005C205E"/>
    <w:rsid w:val="005C2342"/>
    <w:rsid w:val="005C2C48"/>
    <w:rsid w:val="005C3280"/>
    <w:rsid w:val="005C3B44"/>
    <w:rsid w:val="005C3DF1"/>
    <w:rsid w:val="005C5C3D"/>
    <w:rsid w:val="005C5DEF"/>
    <w:rsid w:val="005D1A6F"/>
    <w:rsid w:val="005D1E81"/>
    <w:rsid w:val="005D23D8"/>
    <w:rsid w:val="005D262B"/>
    <w:rsid w:val="005D33FE"/>
    <w:rsid w:val="005D3F50"/>
    <w:rsid w:val="005D44F5"/>
    <w:rsid w:val="005D5F9D"/>
    <w:rsid w:val="005D6028"/>
    <w:rsid w:val="005D6052"/>
    <w:rsid w:val="005D69CA"/>
    <w:rsid w:val="005D7648"/>
    <w:rsid w:val="005D7936"/>
    <w:rsid w:val="005E00D6"/>
    <w:rsid w:val="005E0BB9"/>
    <w:rsid w:val="005E0E58"/>
    <w:rsid w:val="005E10E2"/>
    <w:rsid w:val="005E4089"/>
    <w:rsid w:val="005E55E9"/>
    <w:rsid w:val="005E5836"/>
    <w:rsid w:val="005E5A86"/>
    <w:rsid w:val="005E5C8D"/>
    <w:rsid w:val="005E70E9"/>
    <w:rsid w:val="005E7C36"/>
    <w:rsid w:val="005F2CE0"/>
    <w:rsid w:val="005F3E7D"/>
    <w:rsid w:val="005F50BF"/>
    <w:rsid w:val="005F611B"/>
    <w:rsid w:val="005F7C85"/>
    <w:rsid w:val="00600871"/>
    <w:rsid w:val="00600C3A"/>
    <w:rsid w:val="00601F06"/>
    <w:rsid w:val="006036A0"/>
    <w:rsid w:val="00603F74"/>
    <w:rsid w:val="00604549"/>
    <w:rsid w:val="006047BF"/>
    <w:rsid w:val="00604DAB"/>
    <w:rsid w:val="00605705"/>
    <w:rsid w:val="00606090"/>
    <w:rsid w:val="00607543"/>
    <w:rsid w:val="00607E35"/>
    <w:rsid w:val="00610536"/>
    <w:rsid w:val="00612E21"/>
    <w:rsid w:val="00612F9A"/>
    <w:rsid w:val="00613498"/>
    <w:rsid w:val="00615EA5"/>
    <w:rsid w:val="00616DFB"/>
    <w:rsid w:val="0061717D"/>
    <w:rsid w:val="00617274"/>
    <w:rsid w:val="0061772A"/>
    <w:rsid w:val="006206DF"/>
    <w:rsid w:val="0062192E"/>
    <w:rsid w:val="00621A27"/>
    <w:rsid w:val="006227DA"/>
    <w:rsid w:val="00622DCE"/>
    <w:rsid w:val="006232A7"/>
    <w:rsid w:val="0062366E"/>
    <w:rsid w:val="00623CE5"/>
    <w:rsid w:val="00624EEA"/>
    <w:rsid w:val="00625B8C"/>
    <w:rsid w:val="006264FA"/>
    <w:rsid w:val="006265F2"/>
    <w:rsid w:val="00626897"/>
    <w:rsid w:val="00627AB9"/>
    <w:rsid w:val="00627B95"/>
    <w:rsid w:val="00630097"/>
    <w:rsid w:val="006301EC"/>
    <w:rsid w:val="00630847"/>
    <w:rsid w:val="006321FF"/>
    <w:rsid w:val="0063282C"/>
    <w:rsid w:val="006335C5"/>
    <w:rsid w:val="006344B3"/>
    <w:rsid w:val="006344D2"/>
    <w:rsid w:val="00634A40"/>
    <w:rsid w:val="00635AED"/>
    <w:rsid w:val="006363E2"/>
    <w:rsid w:val="00636D01"/>
    <w:rsid w:val="006371B6"/>
    <w:rsid w:val="00637B4F"/>
    <w:rsid w:val="006423A4"/>
    <w:rsid w:val="006423BD"/>
    <w:rsid w:val="0064427C"/>
    <w:rsid w:val="00644709"/>
    <w:rsid w:val="00645CA7"/>
    <w:rsid w:val="00646574"/>
    <w:rsid w:val="00646AE3"/>
    <w:rsid w:val="00647300"/>
    <w:rsid w:val="00650347"/>
    <w:rsid w:val="006513C4"/>
    <w:rsid w:val="00651A98"/>
    <w:rsid w:val="0065303D"/>
    <w:rsid w:val="0065324B"/>
    <w:rsid w:val="006544A2"/>
    <w:rsid w:val="00655085"/>
    <w:rsid w:val="006550F6"/>
    <w:rsid w:val="00655A6B"/>
    <w:rsid w:val="00655DEB"/>
    <w:rsid w:val="006562CE"/>
    <w:rsid w:val="00656B41"/>
    <w:rsid w:val="006570F8"/>
    <w:rsid w:val="00660064"/>
    <w:rsid w:val="006614FD"/>
    <w:rsid w:val="0066364C"/>
    <w:rsid w:val="00663783"/>
    <w:rsid w:val="006645B8"/>
    <w:rsid w:val="00664B20"/>
    <w:rsid w:val="00664D2B"/>
    <w:rsid w:val="00665770"/>
    <w:rsid w:val="00665CFF"/>
    <w:rsid w:val="0066691D"/>
    <w:rsid w:val="00667135"/>
    <w:rsid w:val="006675BF"/>
    <w:rsid w:val="00672EBF"/>
    <w:rsid w:val="00672F48"/>
    <w:rsid w:val="00673008"/>
    <w:rsid w:val="006747E5"/>
    <w:rsid w:val="00675413"/>
    <w:rsid w:val="00677A74"/>
    <w:rsid w:val="00677FF2"/>
    <w:rsid w:val="00681A60"/>
    <w:rsid w:val="00681FAB"/>
    <w:rsid w:val="00683484"/>
    <w:rsid w:val="006851DE"/>
    <w:rsid w:val="006857C8"/>
    <w:rsid w:val="00687D19"/>
    <w:rsid w:val="00691DB2"/>
    <w:rsid w:val="006934F2"/>
    <w:rsid w:val="00693A65"/>
    <w:rsid w:val="00693E2B"/>
    <w:rsid w:val="00693FA3"/>
    <w:rsid w:val="006956C8"/>
    <w:rsid w:val="00697D01"/>
    <w:rsid w:val="006A0031"/>
    <w:rsid w:val="006A0810"/>
    <w:rsid w:val="006A0FF3"/>
    <w:rsid w:val="006A27F9"/>
    <w:rsid w:val="006A28A2"/>
    <w:rsid w:val="006A28C1"/>
    <w:rsid w:val="006A3B3D"/>
    <w:rsid w:val="006A486F"/>
    <w:rsid w:val="006A48D2"/>
    <w:rsid w:val="006A49DA"/>
    <w:rsid w:val="006A5598"/>
    <w:rsid w:val="006A6436"/>
    <w:rsid w:val="006A6D2A"/>
    <w:rsid w:val="006A6E62"/>
    <w:rsid w:val="006B0BDD"/>
    <w:rsid w:val="006B28FB"/>
    <w:rsid w:val="006B2AE5"/>
    <w:rsid w:val="006B3A07"/>
    <w:rsid w:val="006B5343"/>
    <w:rsid w:val="006B5A8F"/>
    <w:rsid w:val="006B7F59"/>
    <w:rsid w:val="006C0C84"/>
    <w:rsid w:val="006C11F8"/>
    <w:rsid w:val="006C1AB4"/>
    <w:rsid w:val="006C475D"/>
    <w:rsid w:val="006C543A"/>
    <w:rsid w:val="006C6BAA"/>
    <w:rsid w:val="006C6C0E"/>
    <w:rsid w:val="006C6F52"/>
    <w:rsid w:val="006C7828"/>
    <w:rsid w:val="006C791F"/>
    <w:rsid w:val="006D2033"/>
    <w:rsid w:val="006D293E"/>
    <w:rsid w:val="006D2E19"/>
    <w:rsid w:val="006D433D"/>
    <w:rsid w:val="006D6137"/>
    <w:rsid w:val="006D7415"/>
    <w:rsid w:val="006D74B0"/>
    <w:rsid w:val="006E0070"/>
    <w:rsid w:val="006E1E10"/>
    <w:rsid w:val="006E609D"/>
    <w:rsid w:val="006E6A24"/>
    <w:rsid w:val="006E7249"/>
    <w:rsid w:val="006E756E"/>
    <w:rsid w:val="006F06A7"/>
    <w:rsid w:val="006F181E"/>
    <w:rsid w:val="006F2AF6"/>
    <w:rsid w:val="006F4CD1"/>
    <w:rsid w:val="006F53FE"/>
    <w:rsid w:val="006F59B1"/>
    <w:rsid w:val="006F64B6"/>
    <w:rsid w:val="006F7429"/>
    <w:rsid w:val="006F7E1F"/>
    <w:rsid w:val="007002C8"/>
    <w:rsid w:val="0070252A"/>
    <w:rsid w:val="007035FB"/>
    <w:rsid w:val="0070373B"/>
    <w:rsid w:val="00703FBC"/>
    <w:rsid w:val="00705D23"/>
    <w:rsid w:val="00705FEE"/>
    <w:rsid w:val="00706203"/>
    <w:rsid w:val="00707D18"/>
    <w:rsid w:val="00707F03"/>
    <w:rsid w:val="00710124"/>
    <w:rsid w:val="00710528"/>
    <w:rsid w:val="007112FD"/>
    <w:rsid w:val="007121ED"/>
    <w:rsid w:val="007122CC"/>
    <w:rsid w:val="00715076"/>
    <w:rsid w:val="00715E01"/>
    <w:rsid w:val="0071727E"/>
    <w:rsid w:val="007173BC"/>
    <w:rsid w:val="00721348"/>
    <w:rsid w:val="007217C7"/>
    <w:rsid w:val="00721D2E"/>
    <w:rsid w:val="007227DF"/>
    <w:rsid w:val="00722C7A"/>
    <w:rsid w:val="00723F21"/>
    <w:rsid w:val="007258CF"/>
    <w:rsid w:val="007306C7"/>
    <w:rsid w:val="00731334"/>
    <w:rsid w:val="0073207C"/>
    <w:rsid w:val="007321F8"/>
    <w:rsid w:val="0073290E"/>
    <w:rsid w:val="007329EA"/>
    <w:rsid w:val="00732F8E"/>
    <w:rsid w:val="00733155"/>
    <w:rsid w:val="007341DF"/>
    <w:rsid w:val="0073492B"/>
    <w:rsid w:val="00740430"/>
    <w:rsid w:val="00740F12"/>
    <w:rsid w:val="00741216"/>
    <w:rsid w:val="007419E1"/>
    <w:rsid w:val="00741AA7"/>
    <w:rsid w:val="00742DAE"/>
    <w:rsid w:val="00743767"/>
    <w:rsid w:val="00743D95"/>
    <w:rsid w:val="0074610F"/>
    <w:rsid w:val="00747D35"/>
    <w:rsid w:val="007500E2"/>
    <w:rsid w:val="00750234"/>
    <w:rsid w:val="00750827"/>
    <w:rsid w:val="00750E7A"/>
    <w:rsid w:val="00751B86"/>
    <w:rsid w:val="00753196"/>
    <w:rsid w:val="00753AD1"/>
    <w:rsid w:val="00755051"/>
    <w:rsid w:val="00760581"/>
    <w:rsid w:val="00760D40"/>
    <w:rsid w:val="007615E3"/>
    <w:rsid w:val="007622E2"/>
    <w:rsid w:val="00763A36"/>
    <w:rsid w:val="007652B9"/>
    <w:rsid w:val="00765375"/>
    <w:rsid w:val="00766F0C"/>
    <w:rsid w:val="00767D94"/>
    <w:rsid w:val="00770084"/>
    <w:rsid w:val="00770F67"/>
    <w:rsid w:val="0077106D"/>
    <w:rsid w:val="007717A2"/>
    <w:rsid w:val="00771EDE"/>
    <w:rsid w:val="00773427"/>
    <w:rsid w:val="0077368E"/>
    <w:rsid w:val="00773CE3"/>
    <w:rsid w:val="007757AC"/>
    <w:rsid w:val="00781795"/>
    <w:rsid w:val="007829B5"/>
    <w:rsid w:val="00783B42"/>
    <w:rsid w:val="00783E61"/>
    <w:rsid w:val="00787BEE"/>
    <w:rsid w:val="00790AA6"/>
    <w:rsid w:val="00790D08"/>
    <w:rsid w:val="007911AD"/>
    <w:rsid w:val="00791279"/>
    <w:rsid w:val="00791E62"/>
    <w:rsid w:val="00792207"/>
    <w:rsid w:val="00792688"/>
    <w:rsid w:val="0079288C"/>
    <w:rsid w:val="00793AA7"/>
    <w:rsid w:val="007941F0"/>
    <w:rsid w:val="0079594F"/>
    <w:rsid w:val="0079637D"/>
    <w:rsid w:val="00796949"/>
    <w:rsid w:val="007A05B3"/>
    <w:rsid w:val="007A1AE3"/>
    <w:rsid w:val="007A2C66"/>
    <w:rsid w:val="007A3BE1"/>
    <w:rsid w:val="007A4985"/>
    <w:rsid w:val="007A5448"/>
    <w:rsid w:val="007A60CF"/>
    <w:rsid w:val="007A63BB"/>
    <w:rsid w:val="007A64CB"/>
    <w:rsid w:val="007A79D5"/>
    <w:rsid w:val="007B0327"/>
    <w:rsid w:val="007B03F4"/>
    <w:rsid w:val="007B0820"/>
    <w:rsid w:val="007B2179"/>
    <w:rsid w:val="007B38F0"/>
    <w:rsid w:val="007B3B7A"/>
    <w:rsid w:val="007B3EBB"/>
    <w:rsid w:val="007B426D"/>
    <w:rsid w:val="007B4406"/>
    <w:rsid w:val="007B4DE8"/>
    <w:rsid w:val="007B5C4A"/>
    <w:rsid w:val="007B7252"/>
    <w:rsid w:val="007C04BB"/>
    <w:rsid w:val="007C07BC"/>
    <w:rsid w:val="007C0BE2"/>
    <w:rsid w:val="007C0EAE"/>
    <w:rsid w:val="007C5149"/>
    <w:rsid w:val="007C5480"/>
    <w:rsid w:val="007C61D2"/>
    <w:rsid w:val="007C70A1"/>
    <w:rsid w:val="007C7A59"/>
    <w:rsid w:val="007C7FD2"/>
    <w:rsid w:val="007D0D1F"/>
    <w:rsid w:val="007D0F80"/>
    <w:rsid w:val="007D2865"/>
    <w:rsid w:val="007D4C06"/>
    <w:rsid w:val="007D50E7"/>
    <w:rsid w:val="007D5E48"/>
    <w:rsid w:val="007E2F9A"/>
    <w:rsid w:val="007E384D"/>
    <w:rsid w:val="007E4495"/>
    <w:rsid w:val="007E49C5"/>
    <w:rsid w:val="007E4E54"/>
    <w:rsid w:val="007E4FB6"/>
    <w:rsid w:val="007E6818"/>
    <w:rsid w:val="007E7649"/>
    <w:rsid w:val="007F167A"/>
    <w:rsid w:val="007F1D4C"/>
    <w:rsid w:val="007F237E"/>
    <w:rsid w:val="007F3811"/>
    <w:rsid w:val="007F3B43"/>
    <w:rsid w:val="007F576A"/>
    <w:rsid w:val="007F5CF1"/>
    <w:rsid w:val="007F7600"/>
    <w:rsid w:val="0080034D"/>
    <w:rsid w:val="008015BD"/>
    <w:rsid w:val="008017AA"/>
    <w:rsid w:val="00802EDB"/>
    <w:rsid w:val="00803C16"/>
    <w:rsid w:val="0080488A"/>
    <w:rsid w:val="00804C52"/>
    <w:rsid w:val="00804C66"/>
    <w:rsid w:val="00804D90"/>
    <w:rsid w:val="00806A40"/>
    <w:rsid w:val="00807027"/>
    <w:rsid w:val="00811F81"/>
    <w:rsid w:val="008131B6"/>
    <w:rsid w:val="00813B73"/>
    <w:rsid w:val="00816172"/>
    <w:rsid w:val="00816949"/>
    <w:rsid w:val="008171CA"/>
    <w:rsid w:val="008205BB"/>
    <w:rsid w:val="00822419"/>
    <w:rsid w:val="0082436D"/>
    <w:rsid w:val="00824B48"/>
    <w:rsid w:val="00825369"/>
    <w:rsid w:val="00826374"/>
    <w:rsid w:val="008263C4"/>
    <w:rsid w:val="00830ECA"/>
    <w:rsid w:val="00831592"/>
    <w:rsid w:val="00831AF6"/>
    <w:rsid w:val="00831F6D"/>
    <w:rsid w:val="008334ED"/>
    <w:rsid w:val="00834988"/>
    <w:rsid w:val="0083683D"/>
    <w:rsid w:val="00841788"/>
    <w:rsid w:val="00841C21"/>
    <w:rsid w:val="00841C74"/>
    <w:rsid w:val="00842107"/>
    <w:rsid w:val="00842D0D"/>
    <w:rsid w:val="0084323A"/>
    <w:rsid w:val="00843857"/>
    <w:rsid w:val="00845B90"/>
    <w:rsid w:val="00846B57"/>
    <w:rsid w:val="00847014"/>
    <w:rsid w:val="00847470"/>
    <w:rsid w:val="00847B9C"/>
    <w:rsid w:val="00850AC8"/>
    <w:rsid w:val="00850F43"/>
    <w:rsid w:val="008518DE"/>
    <w:rsid w:val="00853327"/>
    <w:rsid w:val="00853476"/>
    <w:rsid w:val="00854558"/>
    <w:rsid w:val="00854D4F"/>
    <w:rsid w:val="00854DF0"/>
    <w:rsid w:val="00856846"/>
    <w:rsid w:val="00861182"/>
    <w:rsid w:val="00861200"/>
    <w:rsid w:val="00862884"/>
    <w:rsid w:val="00863877"/>
    <w:rsid w:val="00865915"/>
    <w:rsid w:val="00866F26"/>
    <w:rsid w:val="0086757D"/>
    <w:rsid w:val="008676D6"/>
    <w:rsid w:val="008676DC"/>
    <w:rsid w:val="00867EEF"/>
    <w:rsid w:val="0087365F"/>
    <w:rsid w:val="0087374C"/>
    <w:rsid w:val="008737C8"/>
    <w:rsid w:val="00873E22"/>
    <w:rsid w:val="00875DE9"/>
    <w:rsid w:val="00876EB9"/>
    <w:rsid w:val="008777F6"/>
    <w:rsid w:val="008831AA"/>
    <w:rsid w:val="008835F1"/>
    <w:rsid w:val="00883882"/>
    <w:rsid w:val="00884ECF"/>
    <w:rsid w:val="0088555C"/>
    <w:rsid w:val="0088623C"/>
    <w:rsid w:val="008901D5"/>
    <w:rsid w:val="00891646"/>
    <w:rsid w:val="008922E3"/>
    <w:rsid w:val="008930AA"/>
    <w:rsid w:val="008957C0"/>
    <w:rsid w:val="00897F11"/>
    <w:rsid w:val="008A0D7D"/>
    <w:rsid w:val="008A24D1"/>
    <w:rsid w:val="008A2546"/>
    <w:rsid w:val="008A55A0"/>
    <w:rsid w:val="008A638C"/>
    <w:rsid w:val="008A781C"/>
    <w:rsid w:val="008A7B40"/>
    <w:rsid w:val="008A7E79"/>
    <w:rsid w:val="008B0EBA"/>
    <w:rsid w:val="008B14AB"/>
    <w:rsid w:val="008B1C7B"/>
    <w:rsid w:val="008B248C"/>
    <w:rsid w:val="008B3D73"/>
    <w:rsid w:val="008B56C0"/>
    <w:rsid w:val="008B5FD5"/>
    <w:rsid w:val="008B71A3"/>
    <w:rsid w:val="008B755E"/>
    <w:rsid w:val="008C04C9"/>
    <w:rsid w:val="008C1C14"/>
    <w:rsid w:val="008C2AD6"/>
    <w:rsid w:val="008C38BE"/>
    <w:rsid w:val="008C3972"/>
    <w:rsid w:val="008C4770"/>
    <w:rsid w:val="008C4C37"/>
    <w:rsid w:val="008C61FB"/>
    <w:rsid w:val="008C6C6D"/>
    <w:rsid w:val="008C7B37"/>
    <w:rsid w:val="008C7C96"/>
    <w:rsid w:val="008D05A6"/>
    <w:rsid w:val="008D11A9"/>
    <w:rsid w:val="008D2529"/>
    <w:rsid w:val="008D2F5A"/>
    <w:rsid w:val="008D5476"/>
    <w:rsid w:val="008D5499"/>
    <w:rsid w:val="008D5E35"/>
    <w:rsid w:val="008D659C"/>
    <w:rsid w:val="008D70FB"/>
    <w:rsid w:val="008D79AD"/>
    <w:rsid w:val="008D7FA6"/>
    <w:rsid w:val="008E0FF7"/>
    <w:rsid w:val="008E2031"/>
    <w:rsid w:val="008E295A"/>
    <w:rsid w:val="008E3C2C"/>
    <w:rsid w:val="008E54B5"/>
    <w:rsid w:val="008E5F4D"/>
    <w:rsid w:val="008E62ED"/>
    <w:rsid w:val="008E78CD"/>
    <w:rsid w:val="008E78F0"/>
    <w:rsid w:val="008F006D"/>
    <w:rsid w:val="008F046D"/>
    <w:rsid w:val="008F08AC"/>
    <w:rsid w:val="008F11F6"/>
    <w:rsid w:val="008F2C07"/>
    <w:rsid w:val="008F335F"/>
    <w:rsid w:val="008F4188"/>
    <w:rsid w:val="008F476D"/>
    <w:rsid w:val="008F47A0"/>
    <w:rsid w:val="008F4A7B"/>
    <w:rsid w:val="008F55CA"/>
    <w:rsid w:val="008F5B80"/>
    <w:rsid w:val="008F72CD"/>
    <w:rsid w:val="00900F2F"/>
    <w:rsid w:val="00901405"/>
    <w:rsid w:val="009016F3"/>
    <w:rsid w:val="009038E6"/>
    <w:rsid w:val="0090548E"/>
    <w:rsid w:val="00906BEF"/>
    <w:rsid w:val="009072A7"/>
    <w:rsid w:val="00907E9E"/>
    <w:rsid w:val="0091070F"/>
    <w:rsid w:val="00910D54"/>
    <w:rsid w:val="009110B0"/>
    <w:rsid w:val="00911170"/>
    <w:rsid w:val="00911230"/>
    <w:rsid w:val="00913753"/>
    <w:rsid w:val="00913782"/>
    <w:rsid w:val="0091417A"/>
    <w:rsid w:val="009147F9"/>
    <w:rsid w:val="00915023"/>
    <w:rsid w:val="00915E84"/>
    <w:rsid w:val="009169BD"/>
    <w:rsid w:val="00916F3A"/>
    <w:rsid w:val="009172E4"/>
    <w:rsid w:val="009172FB"/>
    <w:rsid w:val="00917FB0"/>
    <w:rsid w:val="00920C0E"/>
    <w:rsid w:val="00921470"/>
    <w:rsid w:val="0092176B"/>
    <w:rsid w:val="00922D17"/>
    <w:rsid w:val="00923EEC"/>
    <w:rsid w:val="0092564F"/>
    <w:rsid w:val="00925B5A"/>
    <w:rsid w:val="00926AB0"/>
    <w:rsid w:val="0092742A"/>
    <w:rsid w:val="00927829"/>
    <w:rsid w:val="00927A7D"/>
    <w:rsid w:val="00927AC3"/>
    <w:rsid w:val="009319FF"/>
    <w:rsid w:val="009329C5"/>
    <w:rsid w:val="009339DA"/>
    <w:rsid w:val="00933F93"/>
    <w:rsid w:val="009340AE"/>
    <w:rsid w:val="0093561F"/>
    <w:rsid w:val="0093565E"/>
    <w:rsid w:val="00935741"/>
    <w:rsid w:val="00936208"/>
    <w:rsid w:val="00936EE6"/>
    <w:rsid w:val="00937CAE"/>
    <w:rsid w:val="0094185D"/>
    <w:rsid w:val="0094215C"/>
    <w:rsid w:val="0094294A"/>
    <w:rsid w:val="0094360C"/>
    <w:rsid w:val="00944A6C"/>
    <w:rsid w:val="00946D48"/>
    <w:rsid w:val="0095469E"/>
    <w:rsid w:val="009546C7"/>
    <w:rsid w:val="00954C4A"/>
    <w:rsid w:val="00955616"/>
    <w:rsid w:val="00956850"/>
    <w:rsid w:val="009568CE"/>
    <w:rsid w:val="00956A38"/>
    <w:rsid w:val="009600A7"/>
    <w:rsid w:val="00960565"/>
    <w:rsid w:val="009606DB"/>
    <w:rsid w:val="009620F3"/>
    <w:rsid w:val="0096232C"/>
    <w:rsid w:val="00962524"/>
    <w:rsid w:val="00963B48"/>
    <w:rsid w:val="00964F64"/>
    <w:rsid w:val="00967EEC"/>
    <w:rsid w:val="00970919"/>
    <w:rsid w:val="00971601"/>
    <w:rsid w:val="00972825"/>
    <w:rsid w:val="009746DD"/>
    <w:rsid w:val="0097711D"/>
    <w:rsid w:val="00977355"/>
    <w:rsid w:val="00980F87"/>
    <w:rsid w:val="00981117"/>
    <w:rsid w:val="009818D5"/>
    <w:rsid w:val="00983B2F"/>
    <w:rsid w:val="009841CB"/>
    <w:rsid w:val="009844FD"/>
    <w:rsid w:val="0098499B"/>
    <w:rsid w:val="00984F16"/>
    <w:rsid w:val="009873F8"/>
    <w:rsid w:val="0099039F"/>
    <w:rsid w:val="0099066F"/>
    <w:rsid w:val="009906A0"/>
    <w:rsid w:val="009908AC"/>
    <w:rsid w:val="009922B9"/>
    <w:rsid w:val="00993165"/>
    <w:rsid w:val="00996D07"/>
    <w:rsid w:val="009A035D"/>
    <w:rsid w:val="009A0B35"/>
    <w:rsid w:val="009A36F5"/>
    <w:rsid w:val="009A3F35"/>
    <w:rsid w:val="009A477A"/>
    <w:rsid w:val="009A63FC"/>
    <w:rsid w:val="009A662B"/>
    <w:rsid w:val="009A7914"/>
    <w:rsid w:val="009B05CA"/>
    <w:rsid w:val="009B1C9A"/>
    <w:rsid w:val="009B24EA"/>
    <w:rsid w:val="009B2BF1"/>
    <w:rsid w:val="009B3559"/>
    <w:rsid w:val="009B4223"/>
    <w:rsid w:val="009B4314"/>
    <w:rsid w:val="009B49A0"/>
    <w:rsid w:val="009B5F23"/>
    <w:rsid w:val="009B62BE"/>
    <w:rsid w:val="009B6F47"/>
    <w:rsid w:val="009C1479"/>
    <w:rsid w:val="009C22C3"/>
    <w:rsid w:val="009C41D3"/>
    <w:rsid w:val="009C4D97"/>
    <w:rsid w:val="009C569C"/>
    <w:rsid w:val="009C6BEF"/>
    <w:rsid w:val="009C6C4A"/>
    <w:rsid w:val="009C7CCE"/>
    <w:rsid w:val="009D0AC0"/>
    <w:rsid w:val="009D0CAD"/>
    <w:rsid w:val="009D0F80"/>
    <w:rsid w:val="009D146B"/>
    <w:rsid w:val="009D3450"/>
    <w:rsid w:val="009D3BEA"/>
    <w:rsid w:val="009D447E"/>
    <w:rsid w:val="009D73E1"/>
    <w:rsid w:val="009D77EC"/>
    <w:rsid w:val="009D783A"/>
    <w:rsid w:val="009E03C4"/>
    <w:rsid w:val="009E1AB2"/>
    <w:rsid w:val="009E2A15"/>
    <w:rsid w:val="009E4BE3"/>
    <w:rsid w:val="009E5CC1"/>
    <w:rsid w:val="009E769D"/>
    <w:rsid w:val="009F0876"/>
    <w:rsid w:val="009F118E"/>
    <w:rsid w:val="009F12A9"/>
    <w:rsid w:val="009F1FD2"/>
    <w:rsid w:val="009F2DF3"/>
    <w:rsid w:val="009F306F"/>
    <w:rsid w:val="009F4BB5"/>
    <w:rsid w:val="009F5104"/>
    <w:rsid w:val="009F6260"/>
    <w:rsid w:val="009F63A5"/>
    <w:rsid w:val="009F6639"/>
    <w:rsid w:val="009F69B9"/>
    <w:rsid w:val="009F76B3"/>
    <w:rsid w:val="00A00671"/>
    <w:rsid w:val="00A009B2"/>
    <w:rsid w:val="00A018CF"/>
    <w:rsid w:val="00A02FF9"/>
    <w:rsid w:val="00A04014"/>
    <w:rsid w:val="00A05650"/>
    <w:rsid w:val="00A056D6"/>
    <w:rsid w:val="00A06B9C"/>
    <w:rsid w:val="00A073D9"/>
    <w:rsid w:val="00A07E77"/>
    <w:rsid w:val="00A11202"/>
    <w:rsid w:val="00A15650"/>
    <w:rsid w:val="00A1622D"/>
    <w:rsid w:val="00A163A7"/>
    <w:rsid w:val="00A16AC0"/>
    <w:rsid w:val="00A16C4D"/>
    <w:rsid w:val="00A174DE"/>
    <w:rsid w:val="00A206F5"/>
    <w:rsid w:val="00A20785"/>
    <w:rsid w:val="00A208CC"/>
    <w:rsid w:val="00A21A7D"/>
    <w:rsid w:val="00A21ECA"/>
    <w:rsid w:val="00A22166"/>
    <w:rsid w:val="00A23F36"/>
    <w:rsid w:val="00A24194"/>
    <w:rsid w:val="00A24A8D"/>
    <w:rsid w:val="00A25523"/>
    <w:rsid w:val="00A2572A"/>
    <w:rsid w:val="00A2580F"/>
    <w:rsid w:val="00A25AD1"/>
    <w:rsid w:val="00A25B77"/>
    <w:rsid w:val="00A26F3F"/>
    <w:rsid w:val="00A27716"/>
    <w:rsid w:val="00A27AC7"/>
    <w:rsid w:val="00A27B2B"/>
    <w:rsid w:val="00A27CE9"/>
    <w:rsid w:val="00A32F83"/>
    <w:rsid w:val="00A3326D"/>
    <w:rsid w:val="00A33800"/>
    <w:rsid w:val="00A35371"/>
    <w:rsid w:val="00A36702"/>
    <w:rsid w:val="00A37D3B"/>
    <w:rsid w:val="00A42170"/>
    <w:rsid w:val="00A469AA"/>
    <w:rsid w:val="00A473D2"/>
    <w:rsid w:val="00A5026A"/>
    <w:rsid w:val="00A507C1"/>
    <w:rsid w:val="00A526F8"/>
    <w:rsid w:val="00A52B08"/>
    <w:rsid w:val="00A540AD"/>
    <w:rsid w:val="00A54D26"/>
    <w:rsid w:val="00A5603F"/>
    <w:rsid w:val="00A56873"/>
    <w:rsid w:val="00A56FF7"/>
    <w:rsid w:val="00A60D05"/>
    <w:rsid w:val="00A61C5A"/>
    <w:rsid w:val="00A62451"/>
    <w:rsid w:val="00A63B27"/>
    <w:rsid w:val="00A65092"/>
    <w:rsid w:val="00A66CEC"/>
    <w:rsid w:val="00A673F1"/>
    <w:rsid w:val="00A67D2A"/>
    <w:rsid w:val="00A67D45"/>
    <w:rsid w:val="00A67FF4"/>
    <w:rsid w:val="00A707E1"/>
    <w:rsid w:val="00A71AAA"/>
    <w:rsid w:val="00A71DD4"/>
    <w:rsid w:val="00A72522"/>
    <w:rsid w:val="00A7317C"/>
    <w:rsid w:val="00A73C61"/>
    <w:rsid w:val="00A75393"/>
    <w:rsid w:val="00A77EE8"/>
    <w:rsid w:val="00A802C0"/>
    <w:rsid w:val="00A84299"/>
    <w:rsid w:val="00A85A12"/>
    <w:rsid w:val="00A86084"/>
    <w:rsid w:val="00A869CD"/>
    <w:rsid w:val="00A86C95"/>
    <w:rsid w:val="00A87088"/>
    <w:rsid w:val="00A871FE"/>
    <w:rsid w:val="00A9034C"/>
    <w:rsid w:val="00A9077B"/>
    <w:rsid w:val="00A914DB"/>
    <w:rsid w:val="00A9194C"/>
    <w:rsid w:val="00A91B16"/>
    <w:rsid w:val="00A91E47"/>
    <w:rsid w:val="00A9294C"/>
    <w:rsid w:val="00A934F4"/>
    <w:rsid w:val="00A94BCC"/>
    <w:rsid w:val="00A95BDE"/>
    <w:rsid w:val="00A9601F"/>
    <w:rsid w:val="00A9685A"/>
    <w:rsid w:val="00A97674"/>
    <w:rsid w:val="00AA2027"/>
    <w:rsid w:val="00AA384D"/>
    <w:rsid w:val="00AA393E"/>
    <w:rsid w:val="00AA43C7"/>
    <w:rsid w:val="00AA5379"/>
    <w:rsid w:val="00AA57C3"/>
    <w:rsid w:val="00AA63C4"/>
    <w:rsid w:val="00AA65D6"/>
    <w:rsid w:val="00AA6B0A"/>
    <w:rsid w:val="00AA6CE7"/>
    <w:rsid w:val="00AB0E82"/>
    <w:rsid w:val="00AB31DA"/>
    <w:rsid w:val="00AB3963"/>
    <w:rsid w:val="00AB4A8F"/>
    <w:rsid w:val="00AB518B"/>
    <w:rsid w:val="00AB5534"/>
    <w:rsid w:val="00AC10A8"/>
    <w:rsid w:val="00AC10D5"/>
    <w:rsid w:val="00AC142F"/>
    <w:rsid w:val="00AC2035"/>
    <w:rsid w:val="00AC2625"/>
    <w:rsid w:val="00AC37B3"/>
    <w:rsid w:val="00AC3E46"/>
    <w:rsid w:val="00AC4C26"/>
    <w:rsid w:val="00AC5292"/>
    <w:rsid w:val="00AC54F3"/>
    <w:rsid w:val="00AC5504"/>
    <w:rsid w:val="00AC59D3"/>
    <w:rsid w:val="00AC6914"/>
    <w:rsid w:val="00AD2566"/>
    <w:rsid w:val="00AD2C55"/>
    <w:rsid w:val="00AD36BD"/>
    <w:rsid w:val="00AD5388"/>
    <w:rsid w:val="00AD596B"/>
    <w:rsid w:val="00AD5A18"/>
    <w:rsid w:val="00AD612F"/>
    <w:rsid w:val="00AD651E"/>
    <w:rsid w:val="00AD734F"/>
    <w:rsid w:val="00AD7FD6"/>
    <w:rsid w:val="00AE0516"/>
    <w:rsid w:val="00AE0B16"/>
    <w:rsid w:val="00AE1B08"/>
    <w:rsid w:val="00AE2BD6"/>
    <w:rsid w:val="00AE3702"/>
    <w:rsid w:val="00AE3E80"/>
    <w:rsid w:val="00AE4D57"/>
    <w:rsid w:val="00AE5467"/>
    <w:rsid w:val="00AE59EA"/>
    <w:rsid w:val="00AE60B6"/>
    <w:rsid w:val="00AE6433"/>
    <w:rsid w:val="00AE6863"/>
    <w:rsid w:val="00AE77F0"/>
    <w:rsid w:val="00AE7EED"/>
    <w:rsid w:val="00AF0242"/>
    <w:rsid w:val="00AF0272"/>
    <w:rsid w:val="00AF03A7"/>
    <w:rsid w:val="00AF0676"/>
    <w:rsid w:val="00AF0F89"/>
    <w:rsid w:val="00AF1937"/>
    <w:rsid w:val="00AF2419"/>
    <w:rsid w:val="00AF2529"/>
    <w:rsid w:val="00AF2C71"/>
    <w:rsid w:val="00AF2F3F"/>
    <w:rsid w:val="00AF4644"/>
    <w:rsid w:val="00AF76AE"/>
    <w:rsid w:val="00B0000F"/>
    <w:rsid w:val="00B0036A"/>
    <w:rsid w:val="00B017BF"/>
    <w:rsid w:val="00B03909"/>
    <w:rsid w:val="00B058EC"/>
    <w:rsid w:val="00B12032"/>
    <w:rsid w:val="00B128A4"/>
    <w:rsid w:val="00B12E01"/>
    <w:rsid w:val="00B131D0"/>
    <w:rsid w:val="00B145A2"/>
    <w:rsid w:val="00B1479F"/>
    <w:rsid w:val="00B154AD"/>
    <w:rsid w:val="00B1560E"/>
    <w:rsid w:val="00B164E8"/>
    <w:rsid w:val="00B204C3"/>
    <w:rsid w:val="00B21367"/>
    <w:rsid w:val="00B216F1"/>
    <w:rsid w:val="00B22251"/>
    <w:rsid w:val="00B225D0"/>
    <w:rsid w:val="00B2298D"/>
    <w:rsid w:val="00B22DDB"/>
    <w:rsid w:val="00B22F16"/>
    <w:rsid w:val="00B24B4D"/>
    <w:rsid w:val="00B25A69"/>
    <w:rsid w:val="00B304CD"/>
    <w:rsid w:val="00B31D07"/>
    <w:rsid w:val="00B3206D"/>
    <w:rsid w:val="00B336DB"/>
    <w:rsid w:val="00B34314"/>
    <w:rsid w:val="00B34B58"/>
    <w:rsid w:val="00B351A3"/>
    <w:rsid w:val="00B35413"/>
    <w:rsid w:val="00B35564"/>
    <w:rsid w:val="00B35780"/>
    <w:rsid w:val="00B35E35"/>
    <w:rsid w:val="00B40226"/>
    <w:rsid w:val="00B40582"/>
    <w:rsid w:val="00B411FC"/>
    <w:rsid w:val="00B43227"/>
    <w:rsid w:val="00B452C5"/>
    <w:rsid w:val="00B46D9F"/>
    <w:rsid w:val="00B50415"/>
    <w:rsid w:val="00B51E65"/>
    <w:rsid w:val="00B52AEC"/>
    <w:rsid w:val="00B55616"/>
    <w:rsid w:val="00B558D1"/>
    <w:rsid w:val="00B56F54"/>
    <w:rsid w:val="00B6023C"/>
    <w:rsid w:val="00B60B34"/>
    <w:rsid w:val="00B60CC2"/>
    <w:rsid w:val="00B60FAF"/>
    <w:rsid w:val="00B611D9"/>
    <w:rsid w:val="00B61351"/>
    <w:rsid w:val="00B619FA"/>
    <w:rsid w:val="00B61C1A"/>
    <w:rsid w:val="00B62B9C"/>
    <w:rsid w:val="00B641E9"/>
    <w:rsid w:val="00B645D2"/>
    <w:rsid w:val="00B64D34"/>
    <w:rsid w:val="00B65042"/>
    <w:rsid w:val="00B6664C"/>
    <w:rsid w:val="00B70860"/>
    <w:rsid w:val="00B71917"/>
    <w:rsid w:val="00B721FB"/>
    <w:rsid w:val="00B75040"/>
    <w:rsid w:val="00B755B4"/>
    <w:rsid w:val="00B770D7"/>
    <w:rsid w:val="00B774B2"/>
    <w:rsid w:val="00B77A1D"/>
    <w:rsid w:val="00B77BC5"/>
    <w:rsid w:val="00B77D8B"/>
    <w:rsid w:val="00B77FB9"/>
    <w:rsid w:val="00B81621"/>
    <w:rsid w:val="00B81DB3"/>
    <w:rsid w:val="00B83550"/>
    <w:rsid w:val="00B8392B"/>
    <w:rsid w:val="00B85834"/>
    <w:rsid w:val="00B85DBE"/>
    <w:rsid w:val="00B863C3"/>
    <w:rsid w:val="00B87ACA"/>
    <w:rsid w:val="00B90521"/>
    <w:rsid w:val="00B93B4B"/>
    <w:rsid w:val="00B93D71"/>
    <w:rsid w:val="00B95DE6"/>
    <w:rsid w:val="00B961F6"/>
    <w:rsid w:val="00B96F9B"/>
    <w:rsid w:val="00B973A7"/>
    <w:rsid w:val="00B974E3"/>
    <w:rsid w:val="00BA05B7"/>
    <w:rsid w:val="00BA1041"/>
    <w:rsid w:val="00BA15F5"/>
    <w:rsid w:val="00BA4182"/>
    <w:rsid w:val="00BA4E9E"/>
    <w:rsid w:val="00BA603A"/>
    <w:rsid w:val="00BA7282"/>
    <w:rsid w:val="00BA7E28"/>
    <w:rsid w:val="00BA7E6C"/>
    <w:rsid w:val="00BB014A"/>
    <w:rsid w:val="00BB1373"/>
    <w:rsid w:val="00BB2E43"/>
    <w:rsid w:val="00BB3192"/>
    <w:rsid w:val="00BB3589"/>
    <w:rsid w:val="00BB5DA1"/>
    <w:rsid w:val="00BC08F5"/>
    <w:rsid w:val="00BC15EE"/>
    <w:rsid w:val="00BC16DC"/>
    <w:rsid w:val="00BC27F0"/>
    <w:rsid w:val="00BC368C"/>
    <w:rsid w:val="00BC3961"/>
    <w:rsid w:val="00BC3C6B"/>
    <w:rsid w:val="00BC5440"/>
    <w:rsid w:val="00BC6646"/>
    <w:rsid w:val="00BD09B5"/>
    <w:rsid w:val="00BD10B6"/>
    <w:rsid w:val="00BD2156"/>
    <w:rsid w:val="00BD5FE9"/>
    <w:rsid w:val="00BD67DF"/>
    <w:rsid w:val="00BD769D"/>
    <w:rsid w:val="00BE1461"/>
    <w:rsid w:val="00BE16DA"/>
    <w:rsid w:val="00BE1B82"/>
    <w:rsid w:val="00BE1EC7"/>
    <w:rsid w:val="00BE2C17"/>
    <w:rsid w:val="00BE2C36"/>
    <w:rsid w:val="00BE3833"/>
    <w:rsid w:val="00BE409A"/>
    <w:rsid w:val="00BE50A8"/>
    <w:rsid w:val="00BE5248"/>
    <w:rsid w:val="00BE78D3"/>
    <w:rsid w:val="00BF0541"/>
    <w:rsid w:val="00BF1839"/>
    <w:rsid w:val="00BF1AA6"/>
    <w:rsid w:val="00BF2C28"/>
    <w:rsid w:val="00BF4FC4"/>
    <w:rsid w:val="00BF5590"/>
    <w:rsid w:val="00BF55A6"/>
    <w:rsid w:val="00BF6B7C"/>
    <w:rsid w:val="00BF7518"/>
    <w:rsid w:val="00BF7601"/>
    <w:rsid w:val="00C00F15"/>
    <w:rsid w:val="00C0175D"/>
    <w:rsid w:val="00C0312C"/>
    <w:rsid w:val="00C03535"/>
    <w:rsid w:val="00C05308"/>
    <w:rsid w:val="00C0701F"/>
    <w:rsid w:val="00C07E04"/>
    <w:rsid w:val="00C11B63"/>
    <w:rsid w:val="00C1228F"/>
    <w:rsid w:val="00C14783"/>
    <w:rsid w:val="00C159FD"/>
    <w:rsid w:val="00C1743E"/>
    <w:rsid w:val="00C17557"/>
    <w:rsid w:val="00C17A5E"/>
    <w:rsid w:val="00C206E6"/>
    <w:rsid w:val="00C20EBA"/>
    <w:rsid w:val="00C21162"/>
    <w:rsid w:val="00C22181"/>
    <w:rsid w:val="00C22B04"/>
    <w:rsid w:val="00C232E7"/>
    <w:rsid w:val="00C23CD0"/>
    <w:rsid w:val="00C25C15"/>
    <w:rsid w:val="00C25CB8"/>
    <w:rsid w:val="00C26CE5"/>
    <w:rsid w:val="00C27829"/>
    <w:rsid w:val="00C305BD"/>
    <w:rsid w:val="00C3121F"/>
    <w:rsid w:val="00C31C55"/>
    <w:rsid w:val="00C324E3"/>
    <w:rsid w:val="00C325CA"/>
    <w:rsid w:val="00C325F8"/>
    <w:rsid w:val="00C32686"/>
    <w:rsid w:val="00C33351"/>
    <w:rsid w:val="00C337BF"/>
    <w:rsid w:val="00C3388A"/>
    <w:rsid w:val="00C341B9"/>
    <w:rsid w:val="00C342F1"/>
    <w:rsid w:val="00C343C6"/>
    <w:rsid w:val="00C345E1"/>
    <w:rsid w:val="00C34FAE"/>
    <w:rsid w:val="00C36D63"/>
    <w:rsid w:val="00C37B98"/>
    <w:rsid w:val="00C414C2"/>
    <w:rsid w:val="00C42044"/>
    <w:rsid w:val="00C42173"/>
    <w:rsid w:val="00C43DFF"/>
    <w:rsid w:val="00C43EE0"/>
    <w:rsid w:val="00C44C3D"/>
    <w:rsid w:val="00C44D2E"/>
    <w:rsid w:val="00C46248"/>
    <w:rsid w:val="00C46CF7"/>
    <w:rsid w:val="00C471D9"/>
    <w:rsid w:val="00C47D4B"/>
    <w:rsid w:val="00C47DA7"/>
    <w:rsid w:val="00C509F0"/>
    <w:rsid w:val="00C52B31"/>
    <w:rsid w:val="00C564FC"/>
    <w:rsid w:val="00C628E5"/>
    <w:rsid w:val="00C62D85"/>
    <w:rsid w:val="00C63106"/>
    <w:rsid w:val="00C63399"/>
    <w:rsid w:val="00C63496"/>
    <w:rsid w:val="00C63D80"/>
    <w:rsid w:val="00C6494D"/>
    <w:rsid w:val="00C650D3"/>
    <w:rsid w:val="00C657AE"/>
    <w:rsid w:val="00C66824"/>
    <w:rsid w:val="00C673FE"/>
    <w:rsid w:val="00C67CAF"/>
    <w:rsid w:val="00C720BE"/>
    <w:rsid w:val="00C747DC"/>
    <w:rsid w:val="00C74D1B"/>
    <w:rsid w:val="00C75D9C"/>
    <w:rsid w:val="00C7609B"/>
    <w:rsid w:val="00C80C42"/>
    <w:rsid w:val="00C80F84"/>
    <w:rsid w:val="00C81104"/>
    <w:rsid w:val="00C81559"/>
    <w:rsid w:val="00C8188B"/>
    <w:rsid w:val="00C8267F"/>
    <w:rsid w:val="00C83DFA"/>
    <w:rsid w:val="00C850A6"/>
    <w:rsid w:val="00C850D4"/>
    <w:rsid w:val="00C86057"/>
    <w:rsid w:val="00C904A5"/>
    <w:rsid w:val="00C904DF"/>
    <w:rsid w:val="00C91DA8"/>
    <w:rsid w:val="00C927AD"/>
    <w:rsid w:val="00C92F84"/>
    <w:rsid w:val="00C9326C"/>
    <w:rsid w:val="00C93577"/>
    <w:rsid w:val="00C9360C"/>
    <w:rsid w:val="00C94201"/>
    <w:rsid w:val="00C95294"/>
    <w:rsid w:val="00C9587E"/>
    <w:rsid w:val="00C967E3"/>
    <w:rsid w:val="00C96CA7"/>
    <w:rsid w:val="00C97173"/>
    <w:rsid w:val="00C97A9D"/>
    <w:rsid w:val="00CA0A77"/>
    <w:rsid w:val="00CA17A7"/>
    <w:rsid w:val="00CA1DAE"/>
    <w:rsid w:val="00CA1F3A"/>
    <w:rsid w:val="00CA2854"/>
    <w:rsid w:val="00CA2D4C"/>
    <w:rsid w:val="00CA2D5D"/>
    <w:rsid w:val="00CA43A3"/>
    <w:rsid w:val="00CA4AD0"/>
    <w:rsid w:val="00CA4F1F"/>
    <w:rsid w:val="00CA6A2F"/>
    <w:rsid w:val="00CA710D"/>
    <w:rsid w:val="00CB0C5C"/>
    <w:rsid w:val="00CB1A17"/>
    <w:rsid w:val="00CB234F"/>
    <w:rsid w:val="00CB23A9"/>
    <w:rsid w:val="00CB3B41"/>
    <w:rsid w:val="00CB4D03"/>
    <w:rsid w:val="00CB6F04"/>
    <w:rsid w:val="00CB79E7"/>
    <w:rsid w:val="00CB7F57"/>
    <w:rsid w:val="00CC14F1"/>
    <w:rsid w:val="00CC1940"/>
    <w:rsid w:val="00CC1AC2"/>
    <w:rsid w:val="00CC1AEE"/>
    <w:rsid w:val="00CC2A11"/>
    <w:rsid w:val="00CC336C"/>
    <w:rsid w:val="00CC3381"/>
    <w:rsid w:val="00CC3982"/>
    <w:rsid w:val="00CC4468"/>
    <w:rsid w:val="00CC4FBE"/>
    <w:rsid w:val="00CC69BE"/>
    <w:rsid w:val="00CC6CE5"/>
    <w:rsid w:val="00CC71B8"/>
    <w:rsid w:val="00CD0539"/>
    <w:rsid w:val="00CD12BC"/>
    <w:rsid w:val="00CD14E6"/>
    <w:rsid w:val="00CD17F1"/>
    <w:rsid w:val="00CD1836"/>
    <w:rsid w:val="00CD3F9E"/>
    <w:rsid w:val="00CD57F3"/>
    <w:rsid w:val="00CD6F4D"/>
    <w:rsid w:val="00CD7C49"/>
    <w:rsid w:val="00CE0733"/>
    <w:rsid w:val="00CE1793"/>
    <w:rsid w:val="00CE1931"/>
    <w:rsid w:val="00CE35ED"/>
    <w:rsid w:val="00CE3D6E"/>
    <w:rsid w:val="00CE4C3F"/>
    <w:rsid w:val="00CE54F0"/>
    <w:rsid w:val="00CE5502"/>
    <w:rsid w:val="00CE5D2A"/>
    <w:rsid w:val="00CE6985"/>
    <w:rsid w:val="00CE6AE0"/>
    <w:rsid w:val="00CE78E2"/>
    <w:rsid w:val="00CE793A"/>
    <w:rsid w:val="00CF1716"/>
    <w:rsid w:val="00CF232A"/>
    <w:rsid w:val="00CF2391"/>
    <w:rsid w:val="00CF3548"/>
    <w:rsid w:val="00CF444D"/>
    <w:rsid w:val="00CF5B9F"/>
    <w:rsid w:val="00CF5CD1"/>
    <w:rsid w:val="00CF6F1E"/>
    <w:rsid w:val="00D00022"/>
    <w:rsid w:val="00D01E0F"/>
    <w:rsid w:val="00D03244"/>
    <w:rsid w:val="00D0558E"/>
    <w:rsid w:val="00D05740"/>
    <w:rsid w:val="00D0628D"/>
    <w:rsid w:val="00D06C3F"/>
    <w:rsid w:val="00D06FF5"/>
    <w:rsid w:val="00D100EC"/>
    <w:rsid w:val="00D10697"/>
    <w:rsid w:val="00D10F20"/>
    <w:rsid w:val="00D11B93"/>
    <w:rsid w:val="00D12F57"/>
    <w:rsid w:val="00D133DE"/>
    <w:rsid w:val="00D145F2"/>
    <w:rsid w:val="00D16FAD"/>
    <w:rsid w:val="00D211BA"/>
    <w:rsid w:val="00D22418"/>
    <w:rsid w:val="00D22A6A"/>
    <w:rsid w:val="00D23EB9"/>
    <w:rsid w:val="00D24C8D"/>
    <w:rsid w:val="00D276E0"/>
    <w:rsid w:val="00D27BFE"/>
    <w:rsid w:val="00D30156"/>
    <w:rsid w:val="00D305AE"/>
    <w:rsid w:val="00D32404"/>
    <w:rsid w:val="00D32761"/>
    <w:rsid w:val="00D33759"/>
    <w:rsid w:val="00D345A1"/>
    <w:rsid w:val="00D3469C"/>
    <w:rsid w:val="00D34AA4"/>
    <w:rsid w:val="00D364EA"/>
    <w:rsid w:val="00D366BE"/>
    <w:rsid w:val="00D37101"/>
    <w:rsid w:val="00D375FF"/>
    <w:rsid w:val="00D37AB4"/>
    <w:rsid w:val="00D40759"/>
    <w:rsid w:val="00D42551"/>
    <w:rsid w:val="00D42A79"/>
    <w:rsid w:val="00D42E4F"/>
    <w:rsid w:val="00D44781"/>
    <w:rsid w:val="00D457FA"/>
    <w:rsid w:val="00D45B8C"/>
    <w:rsid w:val="00D46E49"/>
    <w:rsid w:val="00D47AF4"/>
    <w:rsid w:val="00D51F6E"/>
    <w:rsid w:val="00D52080"/>
    <w:rsid w:val="00D52734"/>
    <w:rsid w:val="00D53491"/>
    <w:rsid w:val="00D537D8"/>
    <w:rsid w:val="00D5509D"/>
    <w:rsid w:val="00D55DBC"/>
    <w:rsid w:val="00D572E1"/>
    <w:rsid w:val="00D57722"/>
    <w:rsid w:val="00D579B0"/>
    <w:rsid w:val="00D603B7"/>
    <w:rsid w:val="00D614B4"/>
    <w:rsid w:val="00D6164B"/>
    <w:rsid w:val="00D618B8"/>
    <w:rsid w:val="00D624AF"/>
    <w:rsid w:val="00D624D0"/>
    <w:rsid w:val="00D6275D"/>
    <w:rsid w:val="00D62F81"/>
    <w:rsid w:val="00D62FD0"/>
    <w:rsid w:val="00D63E5A"/>
    <w:rsid w:val="00D6501F"/>
    <w:rsid w:val="00D651BA"/>
    <w:rsid w:val="00D65BAF"/>
    <w:rsid w:val="00D65C91"/>
    <w:rsid w:val="00D67877"/>
    <w:rsid w:val="00D678BB"/>
    <w:rsid w:val="00D67A9A"/>
    <w:rsid w:val="00D67D76"/>
    <w:rsid w:val="00D728E6"/>
    <w:rsid w:val="00D72FB0"/>
    <w:rsid w:val="00D73568"/>
    <w:rsid w:val="00D73F7E"/>
    <w:rsid w:val="00D7552D"/>
    <w:rsid w:val="00D75874"/>
    <w:rsid w:val="00D75A3A"/>
    <w:rsid w:val="00D764BC"/>
    <w:rsid w:val="00D77173"/>
    <w:rsid w:val="00D7743D"/>
    <w:rsid w:val="00D80D40"/>
    <w:rsid w:val="00D814FE"/>
    <w:rsid w:val="00D8198C"/>
    <w:rsid w:val="00D82AA5"/>
    <w:rsid w:val="00D82FC8"/>
    <w:rsid w:val="00D8410F"/>
    <w:rsid w:val="00D842DB"/>
    <w:rsid w:val="00D84336"/>
    <w:rsid w:val="00D853BE"/>
    <w:rsid w:val="00D86050"/>
    <w:rsid w:val="00D860CB"/>
    <w:rsid w:val="00D866F4"/>
    <w:rsid w:val="00D90FD3"/>
    <w:rsid w:val="00D9198A"/>
    <w:rsid w:val="00D919EB"/>
    <w:rsid w:val="00D91C6A"/>
    <w:rsid w:val="00D933CD"/>
    <w:rsid w:val="00D9361E"/>
    <w:rsid w:val="00D94257"/>
    <w:rsid w:val="00DA3109"/>
    <w:rsid w:val="00DA536E"/>
    <w:rsid w:val="00DA53EA"/>
    <w:rsid w:val="00DA5566"/>
    <w:rsid w:val="00DA56F7"/>
    <w:rsid w:val="00DB1B6C"/>
    <w:rsid w:val="00DB1E96"/>
    <w:rsid w:val="00DB23BE"/>
    <w:rsid w:val="00DB2AEE"/>
    <w:rsid w:val="00DB2D36"/>
    <w:rsid w:val="00DB4026"/>
    <w:rsid w:val="00DB43D6"/>
    <w:rsid w:val="00DB5639"/>
    <w:rsid w:val="00DB60E6"/>
    <w:rsid w:val="00DB6560"/>
    <w:rsid w:val="00DB6CB9"/>
    <w:rsid w:val="00DB6D58"/>
    <w:rsid w:val="00DC2406"/>
    <w:rsid w:val="00DC269D"/>
    <w:rsid w:val="00DC2A6C"/>
    <w:rsid w:val="00DC3857"/>
    <w:rsid w:val="00DC3D73"/>
    <w:rsid w:val="00DC45D2"/>
    <w:rsid w:val="00DC4E20"/>
    <w:rsid w:val="00DC6961"/>
    <w:rsid w:val="00DC6D24"/>
    <w:rsid w:val="00DC6DF1"/>
    <w:rsid w:val="00DC70B1"/>
    <w:rsid w:val="00DC758D"/>
    <w:rsid w:val="00DD07E1"/>
    <w:rsid w:val="00DD0A9F"/>
    <w:rsid w:val="00DD0EE0"/>
    <w:rsid w:val="00DD1778"/>
    <w:rsid w:val="00DD3158"/>
    <w:rsid w:val="00DD4332"/>
    <w:rsid w:val="00DD4554"/>
    <w:rsid w:val="00DD4701"/>
    <w:rsid w:val="00DD4E8E"/>
    <w:rsid w:val="00DD5741"/>
    <w:rsid w:val="00DE0EB6"/>
    <w:rsid w:val="00DE2901"/>
    <w:rsid w:val="00DE2DD8"/>
    <w:rsid w:val="00DE6A25"/>
    <w:rsid w:val="00DE7E0A"/>
    <w:rsid w:val="00DF1217"/>
    <w:rsid w:val="00DF1517"/>
    <w:rsid w:val="00DF1B83"/>
    <w:rsid w:val="00DF1EFC"/>
    <w:rsid w:val="00DF2C16"/>
    <w:rsid w:val="00DF3696"/>
    <w:rsid w:val="00DF4B2C"/>
    <w:rsid w:val="00DF4B96"/>
    <w:rsid w:val="00DF557D"/>
    <w:rsid w:val="00DF55A9"/>
    <w:rsid w:val="00DF6308"/>
    <w:rsid w:val="00DF72CD"/>
    <w:rsid w:val="00DF77C3"/>
    <w:rsid w:val="00E00A5D"/>
    <w:rsid w:val="00E00B1E"/>
    <w:rsid w:val="00E00C7D"/>
    <w:rsid w:val="00E01E83"/>
    <w:rsid w:val="00E037B8"/>
    <w:rsid w:val="00E04908"/>
    <w:rsid w:val="00E0498D"/>
    <w:rsid w:val="00E04CEF"/>
    <w:rsid w:val="00E05D39"/>
    <w:rsid w:val="00E05DFE"/>
    <w:rsid w:val="00E06BE9"/>
    <w:rsid w:val="00E1062B"/>
    <w:rsid w:val="00E1126A"/>
    <w:rsid w:val="00E1134B"/>
    <w:rsid w:val="00E11F6C"/>
    <w:rsid w:val="00E1253A"/>
    <w:rsid w:val="00E132EB"/>
    <w:rsid w:val="00E136F4"/>
    <w:rsid w:val="00E139E9"/>
    <w:rsid w:val="00E17484"/>
    <w:rsid w:val="00E177E1"/>
    <w:rsid w:val="00E20094"/>
    <w:rsid w:val="00E2027B"/>
    <w:rsid w:val="00E20722"/>
    <w:rsid w:val="00E21BD5"/>
    <w:rsid w:val="00E21E94"/>
    <w:rsid w:val="00E2285B"/>
    <w:rsid w:val="00E22A4B"/>
    <w:rsid w:val="00E23494"/>
    <w:rsid w:val="00E248FF"/>
    <w:rsid w:val="00E258CA"/>
    <w:rsid w:val="00E261DC"/>
    <w:rsid w:val="00E26664"/>
    <w:rsid w:val="00E26A41"/>
    <w:rsid w:val="00E27D44"/>
    <w:rsid w:val="00E27F3A"/>
    <w:rsid w:val="00E32CE0"/>
    <w:rsid w:val="00E33983"/>
    <w:rsid w:val="00E341F2"/>
    <w:rsid w:val="00E35BA0"/>
    <w:rsid w:val="00E36935"/>
    <w:rsid w:val="00E37F6B"/>
    <w:rsid w:val="00E40518"/>
    <w:rsid w:val="00E42335"/>
    <w:rsid w:val="00E4248D"/>
    <w:rsid w:val="00E430B8"/>
    <w:rsid w:val="00E4349D"/>
    <w:rsid w:val="00E43E8A"/>
    <w:rsid w:val="00E4561F"/>
    <w:rsid w:val="00E46A24"/>
    <w:rsid w:val="00E47340"/>
    <w:rsid w:val="00E47758"/>
    <w:rsid w:val="00E47A22"/>
    <w:rsid w:val="00E50A3C"/>
    <w:rsid w:val="00E50D6B"/>
    <w:rsid w:val="00E510DF"/>
    <w:rsid w:val="00E518AA"/>
    <w:rsid w:val="00E53694"/>
    <w:rsid w:val="00E53A13"/>
    <w:rsid w:val="00E53B18"/>
    <w:rsid w:val="00E541F9"/>
    <w:rsid w:val="00E5463B"/>
    <w:rsid w:val="00E54857"/>
    <w:rsid w:val="00E54C6B"/>
    <w:rsid w:val="00E5602C"/>
    <w:rsid w:val="00E5712B"/>
    <w:rsid w:val="00E60FF3"/>
    <w:rsid w:val="00E62909"/>
    <w:rsid w:val="00E63471"/>
    <w:rsid w:val="00E634F1"/>
    <w:rsid w:val="00E66996"/>
    <w:rsid w:val="00E66B64"/>
    <w:rsid w:val="00E67DA3"/>
    <w:rsid w:val="00E67DD2"/>
    <w:rsid w:val="00E70527"/>
    <w:rsid w:val="00E7268A"/>
    <w:rsid w:val="00E72C17"/>
    <w:rsid w:val="00E731BA"/>
    <w:rsid w:val="00E741BB"/>
    <w:rsid w:val="00E741C2"/>
    <w:rsid w:val="00E748C8"/>
    <w:rsid w:val="00E748DE"/>
    <w:rsid w:val="00E75676"/>
    <w:rsid w:val="00E759CF"/>
    <w:rsid w:val="00E763CB"/>
    <w:rsid w:val="00E7779A"/>
    <w:rsid w:val="00E779C3"/>
    <w:rsid w:val="00E80057"/>
    <w:rsid w:val="00E80395"/>
    <w:rsid w:val="00E80600"/>
    <w:rsid w:val="00E80E20"/>
    <w:rsid w:val="00E812BE"/>
    <w:rsid w:val="00E8167E"/>
    <w:rsid w:val="00E84A49"/>
    <w:rsid w:val="00E84C25"/>
    <w:rsid w:val="00E857A9"/>
    <w:rsid w:val="00E86059"/>
    <w:rsid w:val="00E86AB2"/>
    <w:rsid w:val="00E86E31"/>
    <w:rsid w:val="00E8776E"/>
    <w:rsid w:val="00E87D44"/>
    <w:rsid w:val="00E907F9"/>
    <w:rsid w:val="00E91000"/>
    <w:rsid w:val="00E91C61"/>
    <w:rsid w:val="00E92839"/>
    <w:rsid w:val="00E9285B"/>
    <w:rsid w:val="00E93790"/>
    <w:rsid w:val="00E947DA"/>
    <w:rsid w:val="00E95A9C"/>
    <w:rsid w:val="00E97E43"/>
    <w:rsid w:val="00EA0376"/>
    <w:rsid w:val="00EA09C2"/>
    <w:rsid w:val="00EA176C"/>
    <w:rsid w:val="00EA2663"/>
    <w:rsid w:val="00EA3AE9"/>
    <w:rsid w:val="00EA3CC2"/>
    <w:rsid w:val="00EA4030"/>
    <w:rsid w:val="00EA4407"/>
    <w:rsid w:val="00EA4ABB"/>
    <w:rsid w:val="00EA5D96"/>
    <w:rsid w:val="00EA644D"/>
    <w:rsid w:val="00EA6572"/>
    <w:rsid w:val="00EA6873"/>
    <w:rsid w:val="00EA6DAE"/>
    <w:rsid w:val="00EB04BC"/>
    <w:rsid w:val="00EB2ED1"/>
    <w:rsid w:val="00EB30FA"/>
    <w:rsid w:val="00EB48F7"/>
    <w:rsid w:val="00EB7770"/>
    <w:rsid w:val="00EC066B"/>
    <w:rsid w:val="00EC103B"/>
    <w:rsid w:val="00EC21C0"/>
    <w:rsid w:val="00EC3B00"/>
    <w:rsid w:val="00EC40CC"/>
    <w:rsid w:val="00EC4672"/>
    <w:rsid w:val="00EC4A2D"/>
    <w:rsid w:val="00EC4C41"/>
    <w:rsid w:val="00EC4FF7"/>
    <w:rsid w:val="00EC667C"/>
    <w:rsid w:val="00EC71B2"/>
    <w:rsid w:val="00EC7267"/>
    <w:rsid w:val="00ED0282"/>
    <w:rsid w:val="00ED0C35"/>
    <w:rsid w:val="00ED1700"/>
    <w:rsid w:val="00ED1E0C"/>
    <w:rsid w:val="00ED20A4"/>
    <w:rsid w:val="00ED28E2"/>
    <w:rsid w:val="00ED2981"/>
    <w:rsid w:val="00ED417F"/>
    <w:rsid w:val="00ED4BFF"/>
    <w:rsid w:val="00ED4F82"/>
    <w:rsid w:val="00ED71DF"/>
    <w:rsid w:val="00EE0C59"/>
    <w:rsid w:val="00EE20F6"/>
    <w:rsid w:val="00EE3447"/>
    <w:rsid w:val="00EE45D5"/>
    <w:rsid w:val="00EE4CE1"/>
    <w:rsid w:val="00EE4FF0"/>
    <w:rsid w:val="00EE5A48"/>
    <w:rsid w:val="00EF050F"/>
    <w:rsid w:val="00EF16D3"/>
    <w:rsid w:val="00EF28D7"/>
    <w:rsid w:val="00EF42F7"/>
    <w:rsid w:val="00EF433D"/>
    <w:rsid w:val="00EF4847"/>
    <w:rsid w:val="00EF4E5F"/>
    <w:rsid w:val="00EF5443"/>
    <w:rsid w:val="00EF572B"/>
    <w:rsid w:val="00EF588F"/>
    <w:rsid w:val="00EF6218"/>
    <w:rsid w:val="00EF6481"/>
    <w:rsid w:val="00F01215"/>
    <w:rsid w:val="00F0127F"/>
    <w:rsid w:val="00F0238C"/>
    <w:rsid w:val="00F033CE"/>
    <w:rsid w:val="00F0360B"/>
    <w:rsid w:val="00F03722"/>
    <w:rsid w:val="00F037CA"/>
    <w:rsid w:val="00F0629D"/>
    <w:rsid w:val="00F06483"/>
    <w:rsid w:val="00F06AAB"/>
    <w:rsid w:val="00F06D77"/>
    <w:rsid w:val="00F105E9"/>
    <w:rsid w:val="00F12484"/>
    <w:rsid w:val="00F12E3A"/>
    <w:rsid w:val="00F14C23"/>
    <w:rsid w:val="00F1524A"/>
    <w:rsid w:val="00F1629D"/>
    <w:rsid w:val="00F16865"/>
    <w:rsid w:val="00F17989"/>
    <w:rsid w:val="00F200E4"/>
    <w:rsid w:val="00F20893"/>
    <w:rsid w:val="00F20DA6"/>
    <w:rsid w:val="00F21A99"/>
    <w:rsid w:val="00F2435A"/>
    <w:rsid w:val="00F24C02"/>
    <w:rsid w:val="00F26781"/>
    <w:rsid w:val="00F2726C"/>
    <w:rsid w:val="00F301BC"/>
    <w:rsid w:val="00F3147E"/>
    <w:rsid w:val="00F31F38"/>
    <w:rsid w:val="00F32C8E"/>
    <w:rsid w:val="00F349DC"/>
    <w:rsid w:val="00F34D14"/>
    <w:rsid w:val="00F36233"/>
    <w:rsid w:val="00F36275"/>
    <w:rsid w:val="00F3687F"/>
    <w:rsid w:val="00F3747C"/>
    <w:rsid w:val="00F377A4"/>
    <w:rsid w:val="00F3782A"/>
    <w:rsid w:val="00F37DA8"/>
    <w:rsid w:val="00F40DFD"/>
    <w:rsid w:val="00F413E3"/>
    <w:rsid w:val="00F416F9"/>
    <w:rsid w:val="00F41D72"/>
    <w:rsid w:val="00F4355E"/>
    <w:rsid w:val="00F444A2"/>
    <w:rsid w:val="00F445F8"/>
    <w:rsid w:val="00F47BC0"/>
    <w:rsid w:val="00F47C15"/>
    <w:rsid w:val="00F502FA"/>
    <w:rsid w:val="00F509C9"/>
    <w:rsid w:val="00F511A2"/>
    <w:rsid w:val="00F523C8"/>
    <w:rsid w:val="00F53F51"/>
    <w:rsid w:val="00F5455D"/>
    <w:rsid w:val="00F552DB"/>
    <w:rsid w:val="00F566D2"/>
    <w:rsid w:val="00F569D5"/>
    <w:rsid w:val="00F57143"/>
    <w:rsid w:val="00F60D0F"/>
    <w:rsid w:val="00F60DFE"/>
    <w:rsid w:val="00F613F7"/>
    <w:rsid w:val="00F61407"/>
    <w:rsid w:val="00F61820"/>
    <w:rsid w:val="00F6301B"/>
    <w:rsid w:val="00F6303D"/>
    <w:rsid w:val="00F64939"/>
    <w:rsid w:val="00F64FF8"/>
    <w:rsid w:val="00F6624F"/>
    <w:rsid w:val="00F67177"/>
    <w:rsid w:val="00F6775F"/>
    <w:rsid w:val="00F67F34"/>
    <w:rsid w:val="00F703CC"/>
    <w:rsid w:val="00F70D4F"/>
    <w:rsid w:val="00F7262A"/>
    <w:rsid w:val="00F75FAD"/>
    <w:rsid w:val="00F76511"/>
    <w:rsid w:val="00F76A3B"/>
    <w:rsid w:val="00F76C34"/>
    <w:rsid w:val="00F77078"/>
    <w:rsid w:val="00F80AC2"/>
    <w:rsid w:val="00F8110B"/>
    <w:rsid w:val="00F8131F"/>
    <w:rsid w:val="00F814E1"/>
    <w:rsid w:val="00F816C0"/>
    <w:rsid w:val="00F81987"/>
    <w:rsid w:val="00F8386E"/>
    <w:rsid w:val="00F84669"/>
    <w:rsid w:val="00F84D56"/>
    <w:rsid w:val="00F86A7A"/>
    <w:rsid w:val="00F906EF"/>
    <w:rsid w:val="00F91B8F"/>
    <w:rsid w:val="00F921D6"/>
    <w:rsid w:val="00F92390"/>
    <w:rsid w:val="00F9274A"/>
    <w:rsid w:val="00F93B80"/>
    <w:rsid w:val="00F96090"/>
    <w:rsid w:val="00F96772"/>
    <w:rsid w:val="00F96BF4"/>
    <w:rsid w:val="00F96CED"/>
    <w:rsid w:val="00FA180C"/>
    <w:rsid w:val="00FA18CA"/>
    <w:rsid w:val="00FA26F4"/>
    <w:rsid w:val="00FA3786"/>
    <w:rsid w:val="00FA4351"/>
    <w:rsid w:val="00FA5F68"/>
    <w:rsid w:val="00FA64D1"/>
    <w:rsid w:val="00FA7A88"/>
    <w:rsid w:val="00FB1885"/>
    <w:rsid w:val="00FB200C"/>
    <w:rsid w:val="00FB2A03"/>
    <w:rsid w:val="00FB31E7"/>
    <w:rsid w:val="00FB3989"/>
    <w:rsid w:val="00FB47E5"/>
    <w:rsid w:val="00FB69A2"/>
    <w:rsid w:val="00FC07C8"/>
    <w:rsid w:val="00FC09FC"/>
    <w:rsid w:val="00FC0A40"/>
    <w:rsid w:val="00FC1609"/>
    <w:rsid w:val="00FC16A3"/>
    <w:rsid w:val="00FC294D"/>
    <w:rsid w:val="00FC31E8"/>
    <w:rsid w:val="00FC449C"/>
    <w:rsid w:val="00FC44C4"/>
    <w:rsid w:val="00FC5A95"/>
    <w:rsid w:val="00FC7353"/>
    <w:rsid w:val="00FD07CA"/>
    <w:rsid w:val="00FD2983"/>
    <w:rsid w:val="00FD2EE3"/>
    <w:rsid w:val="00FD32CB"/>
    <w:rsid w:val="00FD33E2"/>
    <w:rsid w:val="00FD4A99"/>
    <w:rsid w:val="00FD50A7"/>
    <w:rsid w:val="00FD5CB6"/>
    <w:rsid w:val="00FD69D7"/>
    <w:rsid w:val="00FD708C"/>
    <w:rsid w:val="00FD76BE"/>
    <w:rsid w:val="00FD7944"/>
    <w:rsid w:val="00FE0D7F"/>
    <w:rsid w:val="00FE0F04"/>
    <w:rsid w:val="00FE2182"/>
    <w:rsid w:val="00FE39C0"/>
    <w:rsid w:val="00FE3CF8"/>
    <w:rsid w:val="00FE4174"/>
    <w:rsid w:val="00FE466C"/>
    <w:rsid w:val="00FE5AAF"/>
    <w:rsid w:val="00FE6BD9"/>
    <w:rsid w:val="00FE7332"/>
    <w:rsid w:val="00FE7989"/>
    <w:rsid w:val="00FF3DC3"/>
    <w:rsid w:val="00FF54FD"/>
    <w:rsid w:val="00FF552E"/>
    <w:rsid w:val="00FF57C5"/>
    <w:rsid w:val="00FF6BF1"/>
    <w:rsid w:val="00FF7C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1EF00"/>
  <w15:docId w15:val="{69C6D71B-91C2-4234-91F8-91F545A1B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486F"/>
    <w:pPr>
      <w:ind w:firstLine="709"/>
    </w:pPr>
    <w:rPr>
      <w:rFonts w:ascii="Times New Roman" w:eastAsiaTheme="minorEastAsia" w:hAnsi="Times New Roman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64427C"/>
    <w:pPr>
      <w:keepNext/>
      <w:keepLines/>
      <w:suppressAutoHyphens/>
      <w:spacing w:before="240" w:after="120"/>
      <w:ind w:firstLine="0"/>
      <w:jc w:val="center"/>
      <w:outlineLvl w:val="0"/>
    </w:pPr>
    <w:rPr>
      <w:rFonts w:eastAsiaTheme="majorEastAsia" w:cstheme="majorBidi"/>
      <w:b/>
      <w:bCs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F28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5C5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аголовок 1 Знак"/>
    <w:basedOn w:val="a0"/>
    <w:link w:val="10"/>
    <w:uiPriority w:val="9"/>
    <w:rsid w:val="0064427C"/>
    <w:rPr>
      <w:rFonts w:ascii="Times New Roman" w:eastAsiaTheme="majorEastAsia" w:hAnsi="Times New Roman" w:cstheme="majorBidi"/>
      <w:b/>
      <w:bCs/>
      <w:szCs w:val="28"/>
      <w:lang w:eastAsia="ru-RU"/>
    </w:rPr>
  </w:style>
  <w:style w:type="paragraph" w:styleId="a4">
    <w:name w:val="header"/>
    <w:basedOn w:val="a"/>
    <w:link w:val="a5"/>
    <w:uiPriority w:val="99"/>
    <w:unhideWhenUsed/>
    <w:rsid w:val="00C20EB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20EBA"/>
    <w:rPr>
      <w:rFonts w:ascii="Times New Roman" w:eastAsiaTheme="minorEastAsia" w:hAnsi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C20EB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20EBA"/>
    <w:rPr>
      <w:rFonts w:ascii="Times New Roman" w:eastAsiaTheme="minorEastAsia" w:hAnsi="Times New Roman"/>
      <w:lang w:eastAsia="ru-RU"/>
    </w:rPr>
  </w:style>
  <w:style w:type="paragraph" w:styleId="a8">
    <w:name w:val="List Paragraph"/>
    <w:basedOn w:val="a"/>
    <w:uiPriority w:val="34"/>
    <w:qFormat/>
    <w:rsid w:val="0064427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1E5E9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E5E93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Body Text Indent"/>
    <w:basedOn w:val="a"/>
    <w:link w:val="ac"/>
    <w:rsid w:val="009922B9"/>
    <w:pPr>
      <w:spacing w:after="120"/>
      <w:ind w:left="283" w:firstLine="0"/>
      <w:jc w:val="left"/>
    </w:pPr>
    <w:rPr>
      <w:rFonts w:eastAsia="Times New Roman" w:cs="Times New Roman"/>
      <w:szCs w:val="24"/>
    </w:rPr>
  </w:style>
  <w:style w:type="character" w:customStyle="1" w:styleId="ac">
    <w:name w:val="Основной текст с отступом Знак"/>
    <w:basedOn w:val="a0"/>
    <w:link w:val="ab"/>
    <w:rsid w:val="009922B9"/>
    <w:rPr>
      <w:rFonts w:ascii="Times New Roman" w:eastAsia="Times New Roman" w:hAnsi="Times New Roman" w:cs="Times New Roman"/>
      <w:szCs w:val="24"/>
      <w:lang w:eastAsia="ru-RU"/>
    </w:rPr>
  </w:style>
  <w:style w:type="character" w:styleId="ad">
    <w:name w:val="Strong"/>
    <w:basedOn w:val="a0"/>
    <w:uiPriority w:val="22"/>
    <w:qFormat/>
    <w:rsid w:val="0079288C"/>
    <w:rPr>
      <w:b/>
      <w:bCs/>
    </w:rPr>
  </w:style>
  <w:style w:type="numbering" w:customStyle="1" w:styleId="1">
    <w:name w:val="Список1"/>
    <w:basedOn w:val="a2"/>
    <w:rsid w:val="00185736"/>
    <w:pPr>
      <w:numPr>
        <w:numId w:val="5"/>
      </w:numPr>
    </w:pPr>
  </w:style>
  <w:style w:type="character" w:styleId="ae">
    <w:name w:val="Hyperlink"/>
    <w:basedOn w:val="a0"/>
    <w:uiPriority w:val="99"/>
    <w:unhideWhenUsed/>
    <w:rsid w:val="00F31F38"/>
    <w:rPr>
      <w:color w:val="0000FF"/>
      <w:u w:val="single"/>
    </w:rPr>
  </w:style>
  <w:style w:type="character" w:customStyle="1" w:styleId="60">
    <w:name w:val="Заголовок 6 Знак"/>
    <w:basedOn w:val="a0"/>
    <w:link w:val="6"/>
    <w:uiPriority w:val="9"/>
    <w:semiHidden/>
    <w:rsid w:val="00EF28D7"/>
    <w:rPr>
      <w:rFonts w:asciiTheme="majorHAnsi" w:eastAsiaTheme="majorEastAsia" w:hAnsiTheme="majorHAnsi" w:cstheme="majorBidi"/>
      <w:i/>
      <w:iCs/>
      <w:color w:val="243F60" w:themeColor="accent1" w:themeShade="7F"/>
      <w:lang w:eastAsia="ru-RU"/>
    </w:rPr>
  </w:style>
  <w:style w:type="paragraph" w:styleId="af">
    <w:name w:val="Title"/>
    <w:basedOn w:val="a"/>
    <w:link w:val="af0"/>
    <w:qFormat/>
    <w:rsid w:val="00EF28D7"/>
    <w:pPr>
      <w:ind w:firstLine="0"/>
      <w:jc w:val="center"/>
    </w:pPr>
    <w:rPr>
      <w:rFonts w:eastAsia="Times New Roman" w:cs="Times New Roman"/>
      <w:b/>
      <w:sz w:val="40"/>
      <w:szCs w:val="20"/>
    </w:rPr>
  </w:style>
  <w:style w:type="character" w:customStyle="1" w:styleId="af0">
    <w:name w:val="Название Знак"/>
    <w:basedOn w:val="a0"/>
    <w:link w:val="af"/>
    <w:rsid w:val="00EF28D7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f1">
    <w:name w:val="Normal (Web)"/>
    <w:basedOn w:val="a"/>
    <w:uiPriority w:val="99"/>
    <w:unhideWhenUsed/>
    <w:rsid w:val="00303BDA"/>
    <w:pPr>
      <w:spacing w:before="100" w:beforeAutospacing="1" w:after="100" w:afterAutospacing="1"/>
      <w:ind w:firstLine="0"/>
      <w:jc w:val="left"/>
    </w:pPr>
    <w:rPr>
      <w:rFonts w:eastAsia="Times New Roman" w:cs="Times New Roman"/>
      <w:szCs w:val="24"/>
    </w:rPr>
  </w:style>
  <w:style w:type="character" w:customStyle="1" w:styleId="apple-converted-space">
    <w:name w:val="apple-converted-space"/>
    <w:rsid w:val="00655DEB"/>
  </w:style>
  <w:style w:type="paragraph" w:customStyle="1" w:styleId="af2">
    <w:name w:val="Содержимое таблицы"/>
    <w:basedOn w:val="a"/>
    <w:rsid w:val="004B4E29"/>
    <w:pPr>
      <w:widowControl w:val="0"/>
      <w:suppressLineNumbers/>
      <w:suppressAutoHyphens/>
      <w:autoSpaceDE w:val="0"/>
      <w:ind w:firstLine="0"/>
      <w:jc w:val="left"/>
    </w:pPr>
    <w:rPr>
      <w:rFonts w:eastAsia="Times New Roman" w:cs="Times New Roman"/>
      <w:szCs w:val="24"/>
      <w:lang w:eastAsia="ar-SA"/>
    </w:rPr>
  </w:style>
  <w:style w:type="paragraph" w:customStyle="1" w:styleId="p59">
    <w:name w:val="p59"/>
    <w:basedOn w:val="a"/>
    <w:rsid w:val="00DF77C3"/>
    <w:pPr>
      <w:spacing w:before="100" w:beforeAutospacing="1" w:after="100" w:afterAutospacing="1"/>
      <w:ind w:firstLine="0"/>
      <w:jc w:val="left"/>
    </w:pPr>
    <w:rPr>
      <w:rFonts w:eastAsia="Times New Roman" w:cs="Times New Roman"/>
      <w:szCs w:val="24"/>
    </w:rPr>
  </w:style>
  <w:style w:type="paragraph" w:customStyle="1" w:styleId="BodyText21">
    <w:name w:val="Body Text 21"/>
    <w:basedOn w:val="a"/>
    <w:rsid w:val="000B2C36"/>
    <w:rPr>
      <w:rFonts w:eastAsia="Times New Roman" w:cs="Times New Roman"/>
      <w:sz w:val="28"/>
      <w:szCs w:val="28"/>
    </w:rPr>
  </w:style>
  <w:style w:type="character" w:customStyle="1" w:styleId="FontStyle38">
    <w:name w:val="Font Style38"/>
    <w:rsid w:val="000B2C36"/>
    <w:rPr>
      <w:rFonts w:ascii="Times New Roman" w:hAnsi="Times New Roman" w:cs="Times New Roman" w:hint="default"/>
      <w:sz w:val="20"/>
      <w:szCs w:val="20"/>
    </w:rPr>
  </w:style>
  <w:style w:type="paragraph" w:customStyle="1" w:styleId="CharChar1CharChar1CharChar">
    <w:name w:val="Char Char Знак Знак1 Char Char1 Знак Знак Char Char"/>
    <w:basedOn w:val="a"/>
    <w:rsid w:val="000B2C36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Default">
    <w:name w:val="Default"/>
    <w:rsid w:val="000B2C36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color w:val="000000"/>
      <w:szCs w:val="24"/>
      <w:lang w:eastAsia="ru-RU"/>
    </w:rPr>
  </w:style>
  <w:style w:type="paragraph" w:customStyle="1" w:styleId="12">
    <w:name w:val="заголовок 1"/>
    <w:basedOn w:val="a"/>
    <w:next w:val="a"/>
    <w:rsid w:val="00344E4C"/>
    <w:pPr>
      <w:keepNext/>
      <w:autoSpaceDE w:val="0"/>
      <w:autoSpaceDN w:val="0"/>
      <w:spacing w:line="360" w:lineRule="auto"/>
      <w:ind w:firstLine="0"/>
      <w:jc w:val="center"/>
      <w:outlineLvl w:val="0"/>
    </w:pPr>
    <w:rPr>
      <w:rFonts w:eastAsia="Times New Roman" w:cs="Times New Roman"/>
      <w:b/>
      <w:bCs/>
      <w:szCs w:val="24"/>
    </w:rPr>
  </w:style>
  <w:style w:type="paragraph" w:customStyle="1" w:styleId="af3">
    <w:name w:val="РУП"/>
    <w:qFormat/>
    <w:rsid w:val="000B7E6A"/>
    <w:pPr>
      <w:spacing w:after="120"/>
      <w:ind w:firstLine="709"/>
    </w:pPr>
    <w:rPr>
      <w:rFonts w:ascii="Times New Roman" w:eastAsia="Times New Roman" w:hAnsi="Times New Roman" w:cs="Times New Roman"/>
      <w:bCs/>
      <w:kern w:val="32"/>
      <w:szCs w:val="24"/>
      <w:lang w:eastAsia="ru-RU"/>
    </w:rPr>
  </w:style>
  <w:style w:type="table" w:customStyle="1" w:styleId="13">
    <w:name w:val="Сетка таблицы1"/>
    <w:next w:val="a3"/>
    <w:uiPriority w:val="59"/>
    <w:rsid w:val="00D366BE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14">
    <w:name w:val="Font Style214"/>
    <w:rsid w:val="00803C16"/>
    <w:rPr>
      <w:rFonts w:ascii="Times New Roman" w:hAnsi="Times New Roman" w:cs="Times New Roman" w:hint="default"/>
      <w:sz w:val="20"/>
      <w:szCs w:val="20"/>
    </w:rPr>
  </w:style>
  <w:style w:type="paragraph" w:customStyle="1" w:styleId="af4">
    <w:name w:val="табл."/>
    <w:basedOn w:val="a"/>
    <w:rsid w:val="004706CB"/>
    <w:pPr>
      <w:spacing w:before="60" w:after="60"/>
      <w:ind w:firstLine="0"/>
      <w:jc w:val="left"/>
    </w:pPr>
    <w:rPr>
      <w:rFonts w:ascii="Arial" w:eastAsia="Times New Roman" w:hAnsi="Arial" w:cs="Arial"/>
      <w:kern w:val="2"/>
      <w:sz w:val="20"/>
      <w:szCs w:val="20"/>
      <w:lang w:eastAsia="ar-SA"/>
    </w:rPr>
  </w:style>
  <w:style w:type="paragraph" w:customStyle="1" w:styleId="ConsNormal">
    <w:name w:val="ConsNormal"/>
    <w:uiPriority w:val="99"/>
    <w:rsid w:val="00233F85"/>
    <w:pPr>
      <w:widowControl w:val="0"/>
      <w:snapToGrid w:val="0"/>
      <w:ind w:right="19772" w:firstLine="720"/>
      <w:jc w:val="left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f5">
    <w:name w:val="FollowedHyperlink"/>
    <w:basedOn w:val="a0"/>
    <w:uiPriority w:val="99"/>
    <w:semiHidden/>
    <w:unhideWhenUsed/>
    <w:rsid w:val="003A553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0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8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4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8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8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6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8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75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8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86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7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3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2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4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22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2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79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77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7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9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37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9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30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76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6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9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3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01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4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6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3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2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3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66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6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5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37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64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2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28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9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54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73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03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8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92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70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7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3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8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4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7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61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78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1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65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66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5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9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0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6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64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97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1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5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yperlink" Target="http://www.bibliotekar.ru/ekonomika.htm__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1D4EA14-590C-40AA-9F27-D37143C87215}"/>
</file>

<file path=customXml/itemProps2.xml><?xml version="1.0" encoding="utf-8"?>
<ds:datastoreItem xmlns:ds="http://schemas.openxmlformats.org/officeDocument/2006/customXml" ds:itemID="{CD55FFD5-3B5E-4E11-B8D7-50CC703030D1}"/>
</file>

<file path=customXml/itemProps3.xml><?xml version="1.0" encoding="utf-8"?>
<ds:datastoreItem xmlns:ds="http://schemas.openxmlformats.org/officeDocument/2006/customXml" ds:itemID="{49CACF4D-1097-4CBD-BF5E-B7758EDEC981}"/>
</file>

<file path=customXml/itemProps4.xml><?xml version="1.0" encoding="utf-8"?>
<ds:datastoreItem xmlns:ds="http://schemas.openxmlformats.org/officeDocument/2006/customXml" ds:itemID="{5F93DD6F-823B-465D-BF9F-9D9B089F856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7009</Words>
  <Characters>39955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UGTU</Company>
  <LinksUpToDate>false</LinksUpToDate>
  <CharactersWithSpaces>46871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dsemenov</dc:creator>
  <cp:lastModifiedBy>Таранова Елизавета Андреевна</cp:lastModifiedBy>
  <cp:revision>2</cp:revision>
  <cp:lastPrinted>2020-01-15T23:33:00Z</cp:lastPrinted>
  <dcterms:created xsi:type="dcterms:W3CDTF">2022-07-04T06:21:00Z</dcterms:created>
  <dcterms:modified xsi:type="dcterms:W3CDTF">2022-07-04T06:21:00Z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